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56EC1" w14:textId="7F741CD1" w:rsidR="00707430" w:rsidRPr="00AF4C9E" w:rsidRDefault="00CF70C5" w:rsidP="00707430">
      <w:pPr>
        <w:jc w:val="left"/>
        <w:rPr>
          <w:sz w:val="8"/>
          <w:szCs w:val="8"/>
          <w:lang w:val="sl-SI"/>
        </w:rPr>
      </w:pPr>
      <w:proofErr w:type="spellStart"/>
      <w:r w:rsidRPr="00CF70C5">
        <w:rPr>
          <w:rFonts w:asciiTheme="majorHAnsi" w:hAnsiTheme="majorHAnsi" w:cstheme="minorHAnsi"/>
          <w:sz w:val="24"/>
          <w:szCs w:val="24"/>
        </w:rPr>
        <w:t>Projekt</w:t>
      </w:r>
      <w:proofErr w:type="spellEnd"/>
      <w:r w:rsidRPr="00CF70C5">
        <w:rPr>
          <w:rFonts w:asciiTheme="majorHAnsi" w:hAnsiTheme="majorHAnsi" w:cstheme="minorHAnsi"/>
          <w:sz w:val="24"/>
          <w:szCs w:val="24"/>
        </w:rPr>
        <w:t xml:space="preserve"> EIP (</w:t>
      </w:r>
      <w:proofErr w:type="spellStart"/>
      <w:r w:rsidRPr="00CF70C5">
        <w:rPr>
          <w:rFonts w:asciiTheme="majorHAnsi" w:hAnsiTheme="majorHAnsi" w:cstheme="minorHAnsi"/>
          <w:sz w:val="24"/>
          <w:szCs w:val="24"/>
        </w:rPr>
        <w:t>Evropsko</w:t>
      </w:r>
      <w:proofErr w:type="spellEnd"/>
      <w:r w:rsidRPr="00CF70C5">
        <w:rPr>
          <w:rFonts w:asciiTheme="majorHAnsi" w:hAnsiTheme="majorHAnsi" w:cstheme="minorHAnsi"/>
          <w:sz w:val="24"/>
          <w:szCs w:val="24"/>
        </w:rPr>
        <w:t xml:space="preserve"> </w:t>
      </w:r>
      <w:proofErr w:type="spellStart"/>
      <w:r w:rsidRPr="00CF70C5">
        <w:rPr>
          <w:rFonts w:asciiTheme="majorHAnsi" w:hAnsiTheme="majorHAnsi" w:cstheme="minorHAnsi"/>
          <w:sz w:val="24"/>
          <w:szCs w:val="24"/>
        </w:rPr>
        <w:t>partnerstvo</w:t>
      </w:r>
      <w:proofErr w:type="spellEnd"/>
      <w:r w:rsidRPr="00CF70C5">
        <w:rPr>
          <w:rFonts w:asciiTheme="majorHAnsi" w:hAnsiTheme="majorHAnsi" w:cstheme="minorHAnsi"/>
          <w:sz w:val="24"/>
          <w:szCs w:val="24"/>
        </w:rPr>
        <w:t xml:space="preserve"> </w:t>
      </w:r>
      <w:proofErr w:type="spellStart"/>
      <w:r w:rsidRPr="00CF70C5">
        <w:rPr>
          <w:rFonts w:asciiTheme="majorHAnsi" w:hAnsiTheme="majorHAnsi" w:cstheme="minorHAnsi"/>
          <w:sz w:val="24"/>
          <w:szCs w:val="24"/>
        </w:rPr>
        <w:t>za</w:t>
      </w:r>
      <w:proofErr w:type="spellEnd"/>
      <w:r w:rsidRPr="00CF70C5">
        <w:rPr>
          <w:rFonts w:asciiTheme="majorHAnsi" w:hAnsiTheme="majorHAnsi" w:cstheme="minorHAnsi"/>
          <w:sz w:val="24"/>
          <w:szCs w:val="24"/>
        </w:rPr>
        <w:t xml:space="preserve"> </w:t>
      </w:r>
      <w:proofErr w:type="spellStart"/>
      <w:r w:rsidRPr="00CF70C5">
        <w:rPr>
          <w:rFonts w:asciiTheme="majorHAnsi" w:hAnsiTheme="majorHAnsi" w:cstheme="minorHAnsi"/>
          <w:sz w:val="24"/>
          <w:szCs w:val="24"/>
        </w:rPr>
        <w:t>inovacije</w:t>
      </w:r>
      <w:proofErr w:type="spellEnd"/>
      <w:r w:rsidRPr="00CF70C5">
        <w:rPr>
          <w:rFonts w:asciiTheme="majorHAnsi" w:hAnsiTheme="majorHAnsi" w:cstheme="minorHAnsi"/>
          <w:sz w:val="24"/>
          <w:szCs w:val="24"/>
        </w:rPr>
        <w:t>):</w:t>
      </w:r>
      <w:r>
        <w:rPr>
          <w:rFonts w:cstheme="minorHAnsi"/>
          <w:sz w:val="24"/>
          <w:szCs w:val="24"/>
        </w:rPr>
        <w:t xml:space="preserve"> </w:t>
      </w:r>
      <w:proofErr w:type="spellStart"/>
      <w:r w:rsidR="009A4F9B" w:rsidRPr="00CF70C5">
        <w:rPr>
          <w:rFonts w:asciiTheme="majorHAnsi" w:eastAsiaTheme="majorEastAsia" w:hAnsi="Calibri Light" w:cstheme="majorBidi"/>
          <w:b/>
          <w:bCs/>
          <w:kern w:val="24"/>
          <w:sz w:val="28"/>
          <w:szCs w:val="28"/>
        </w:rPr>
        <w:t>Pametno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kmetovanje</w:t>
      </w:r>
      <w:proofErr w:type="spellEnd"/>
      <w:r w:rsidR="009A4F9B" w:rsidRPr="00CF70C5">
        <w:rPr>
          <w:rFonts w:asciiTheme="majorHAnsi" w:eastAsiaTheme="majorEastAsia" w:hAnsi="Calibri Light" w:cstheme="majorBidi"/>
          <w:b/>
          <w:bCs/>
          <w:kern w:val="24"/>
          <w:sz w:val="28"/>
          <w:szCs w:val="28"/>
        </w:rPr>
        <w:t xml:space="preserve"> z </w:t>
      </w:r>
      <w:proofErr w:type="spellStart"/>
      <w:r w:rsidR="009A4F9B" w:rsidRPr="00CF70C5">
        <w:rPr>
          <w:rFonts w:asciiTheme="majorHAnsi" w:eastAsiaTheme="majorEastAsia" w:hAnsi="Calibri Light" w:cstheme="majorBidi"/>
          <w:b/>
          <w:bCs/>
          <w:kern w:val="24"/>
          <w:sz w:val="28"/>
          <w:szCs w:val="28"/>
        </w:rPr>
        <w:t>digitalno</w:t>
      </w:r>
      <w:proofErr w:type="spellEnd"/>
      <w:r w:rsidR="009A4F9B" w:rsidRPr="00CF70C5">
        <w:rPr>
          <w:rFonts w:asciiTheme="majorHAnsi" w:eastAsiaTheme="majorEastAsia" w:hAnsi="Calibri Light" w:cstheme="majorBidi"/>
          <w:b/>
          <w:bCs/>
          <w:kern w:val="24"/>
          <w:sz w:val="28"/>
          <w:szCs w:val="28"/>
        </w:rPr>
        <w:t xml:space="preserve"> in </w:t>
      </w:r>
      <w:proofErr w:type="spellStart"/>
      <w:r w:rsidR="009A4F9B" w:rsidRPr="00CF70C5">
        <w:rPr>
          <w:rFonts w:asciiTheme="majorHAnsi" w:eastAsiaTheme="majorEastAsia" w:hAnsi="Calibri Light" w:cstheme="majorBidi"/>
          <w:b/>
          <w:bCs/>
          <w:kern w:val="24"/>
          <w:sz w:val="28"/>
          <w:szCs w:val="28"/>
        </w:rPr>
        <w:t>robotsko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preobrazbo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kmetij</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Razvoj</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orodja</w:t>
      </w:r>
      <w:proofErr w:type="spellEnd"/>
      <w:r w:rsidR="009A4F9B" w:rsidRPr="00CF70C5">
        <w:rPr>
          <w:rFonts w:asciiTheme="majorHAnsi" w:eastAsiaTheme="majorEastAsia" w:hAnsi="Calibri Light" w:cstheme="majorBidi"/>
          <w:b/>
          <w:bCs/>
          <w:kern w:val="24"/>
          <w:sz w:val="28"/>
          <w:szCs w:val="28"/>
        </w:rPr>
        <w:t xml:space="preserve"> s </w:t>
      </w:r>
      <w:proofErr w:type="spellStart"/>
      <w:r w:rsidR="009A4F9B" w:rsidRPr="00CF70C5">
        <w:rPr>
          <w:rFonts w:asciiTheme="majorHAnsi" w:eastAsiaTheme="majorEastAsia" w:hAnsi="Calibri Light" w:cstheme="majorBidi"/>
          <w:b/>
          <w:bCs/>
          <w:kern w:val="24"/>
          <w:sz w:val="28"/>
          <w:szCs w:val="28"/>
        </w:rPr>
        <w:t>sledilnimi</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sistemi</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za</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tehnolo</w:t>
      </w:r>
      <w:r w:rsidR="009A4F9B" w:rsidRPr="00CF70C5">
        <w:rPr>
          <w:rFonts w:asciiTheme="majorHAnsi" w:eastAsiaTheme="majorEastAsia" w:hAnsi="Calibri Light" w:cstheme="majorBidi"/>
          <w:b/>
          <w:bCs/>
          <w:kern w:val="24"/>
          <w:sz w:val="28"/>
          <w:szCs w:val="28"/>
        </w:rPr>
        <w:t>š</w:t>
      </w:r>
      <w:r w:rsidR="009A4F9B" w:rsidRPr="00CF70C5">
        <w:rPr>
          <w:rFonts w:asciiTheme="majorHAnsi" w:eastAsiaTheme="majorEastAsia" w:hAnsi="Calibri Light" w:cstheme="majorBidi"/>
          <w:b/>
          <w:bCs/>
          <w:kern w:val="24"/>
          <w:sz w:val="28"/>
          <w:szCs w:val="28"/>
        </w:rPr>
        <w:t>ko-ekonomsko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analizo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proizvodnje</w:t>
      </w:r>
      <w:proofErr w:type="spellEnd"/>
      <w:r w:rsidR="009A4F9B" w:rsidRPr="00CF70C5">
        <w:rPr>
          <w:rFonts w:asciiTheme="majorHAnsi" w:eastAsiaTheme="majorEastAsia" w:hAnsi="Calibri Light" w:cstheme="majorBidi"/>
          <w:b/>
          <w:bCs/>
          <w:kern w:val="24"/>
          <w:sz w:val="28"/>
          <w:szCs w:val="28"/>
        </w:rPr>
        <w:t xml:space="preserve"> </w:t>
      </w:r>
      <w:r w:rsidR="00AF4C9E">
        <w:rPr>
          <w:rFonts w:asciiTheme="majorHAnsi" w:eastAsiaTheme="majorEastAsia" w:hAnsi="Calibri Light" w:cstheme="majorBidi"/>
          <w:b/>
          <w:bCs/>
          <w:kern w:val="24"/>
          <w:sz w:val="28"/>
          <w:szCs w:val="28"/>
        </w:rPr>
        <w:t>kmetija</w:t>
      </w:r>
      <w:r w:rsidR="00AF4C9E">
        <w:rPr>
          <w:sz w:val="8"/>
          <w:szCs w:val="8"/>
          <w:lang w:val="sl-SI"/>
        </w:rPr>
        <w:t xml:space="preserve"> </w:t>
      </w:r>
      <w:r w:rsidR="006A1906">
        <w:rPr>
          <w:lang w:val="sl-SI"/>
        </w:rPr>
        <w:t>(</w:t>
      </w:r>
      <w:proofErr w:type="gramStart"/>
      <w:r w:rsidR="00570733">
        <w:rPr>
          <w:lang w:val="sl-SI"/>
        </w:rPr>
        <w:t>akronim :</w:t>
      </w:r>
      <w:proofErr w:type="gramEnd"/>
      <w:r w:rsidR="00570733">
        <w:rPr>
          <w:lang w:val="sl-SI"/>
        </w:rPr>
        <w:t xml:space="preserve"> Dnevnik opravil)</w:t>
      </w:r>
      <w:bookmarkStart w:id="0" w:name="_Toc202787234"/>
    </w:p>
    <w:p w14:paraId="0B74E156" w14:textId="77777777" w:rsidR="00707430" w:rsidRDefault="00707430" w:rsidP="00707430">
      <w:pPr>
        <w:jc w:val="left"/>
        <w:rPr>
          <w:lang w:val="sl-SI"/>
        </w:rPr>
      </w:pPr>
    </w:p>
    <w:p w14:paraId="12C90C84" w14:textId="47A476F8" w:rsidR="009A4F9B" w:rsidRDefault="009A4F9B" w:rsidP="00707430">
      <w:pPr>
        <w:jc w:val="left"/>
        <w:rPr>
          <w:lang w:val="sl-SI"/>
        </w:rPr>
      </w:pPr>
      <w:r>
        <w:rPr>
          <w:b/>
          <w:lang w:val="sl-SI"/>
        </w:rPr>
        <w:t>Vodilni partner</w:t>
      </w:r>
      <w:bookmarkStart w:id="1" w:name="_Hlk204080220"/>
      <w:r>
        <w:rPr>
          <w:b/>
          <w:lang w:val="sl-SI"/>
        </w:rPr>
        <w:t xml:space="preserve">: </w:t>
      </w:r>
      <w:r w:rsidRPr="009A4F9B">
        <w:rPr>
          <w:lang w:val="sl-SI"/>
        </w:rPr>
        <w:t>Kmetijsko gozdarska zbornica Slovenije Kmetijsko gozdarski zavod Murska Sobota</w:t>
      </w:r>
      <w:bookmarkEnd w:id="1"/>
    </w:p>
    <w:p w14:paraId="3D10D9A4" w14:textId="77777777" w:rsidR="009A4F9B" w:rsidRDefault="009A4F9B" w:rsidP="009A4F9B">
      <w:pPr>
        <w:rPr>
          <w:b/>
          <w:lang w:val="sl-SI"/>
        </w:rPr>
      </w:pPr>
      <w:r>
        <w:rPr>
          <w:b/>
          <w:lang w:val="sl-SI"/>
        </w:rPr>
        <w:t xml:space="preserve">Partnerji: </w:t>
      </w:r>
    </w:p>
    <w:p w14:paraId="723C0A9A" w14:textId="06908793" w:rsidR="009A4F9B" w:rsidRDefault="009A4F9B" w:rsidP="009A4F9B">
      <w:pPr>
        <w:pStyle w:val="Odstavekseznama"/>
        <w:numPr>
          <w:ilvl w:val="0"/>
          <w:numId w:val="44"/>
        </w:numPr>
        <w:rPr>
          <w:lang w:val="sl-SI"/>
        </w:rPr>
      </w:pPr>
      <w:r w:rsidRPr="009A4F9B">
        <w:rPr>
          <w:lang w:val="sl-SI"/>
        </w:rPr>
        <w:t>KG Krampač</w:t>
      </w:r>
      <w:r w:rsidR="00A66672">
        <w:rPr>
          <w:lang w:val="sl-SI"/>
        </w:rPr>
        <w:t xml:space="preserve"> Egon</w:t>
      </w:r>
    </w:p>
    <w:p w14:paraId="3B28C0B8" w14:textId="44825595" w:rsidR="009A4F9B" w:rsidRDefault="009A4F9B" w:rsidP="009A4F9B">
      <w:pPr>
        <w:pStyle w:val="Odstavekseznama"/>
        <w:numPr>
          <w:ilvl w:val="0"/>
          <w:numId w:val="44"/>
        </w:numPr>
        <w:rPr>
          <w:lang w:val="sl-SI"/>
        </w:rPr>
      </w:pPr>
      <w:r>
        <w:rPr>
          <w:lang w:val="sl-SI"/>
        </w:rPr>
        <w:t xml:space="preserve">ITC - </w:t>
      </w:r>
      <w:r w:rsidRPr="009A4F9B">
        <w:rPr>
          <w:lang w:val="sl-SI"/>
        </w:rPr>
        <w:t>Inovacijsko tehnološki grozd Murska Sobota</w:t>
      </w:r>
    </w:p>
    <w:p w14:paraId="7F737ADD" w14:textId="295CF585" w:rsidR="009A4F9B" w:rsidRDefault="009A4F9B" w:rsidP="009A4F9B">
      <w:pPr>
        <w:pStyle w:val="Odstavekseznama"/>
        <w:numPr>
          <w:ilvl w:val="0"/>
          <w:numId w:val="44"/>
        </w:numPr>
        <w:rPr>
          <w:lang w:val="sl-SI"/>
        </w:rPr>
      </w:pPr>
      <w:r w:rsidRPr="009A4F9B">
        <w:rPr>
          <w:lang w:val="sl-SI"/>
        </w:rPr>
        <w:t xml:space="preserve">Kmetijsko gozdarska zbornica Slovenije Kmetijsko gozdarski zavod </w:t>
      </w:r>
      <w:r>
        <w:rPr>
          <w:lang w:val="sl-SI"/>
        </w:rPr>
        <w:t>Celje</w:t>
      </w:r>
    </w:p>
    <w:p w14:paraId="6E43B931" w14:textId="7D22C64B" w:rsidR="009A4F9B" w:rsidRDefault="009A4F9B" w:rsidP="009A4F9B">
      <w:pPr>
        <w:pStyle w:val="Odstavekseznama"/>
        <w:numPr>
          <w:ilvl w:val="0"/>
          <w:numId w:val="44"/>
        </w:numPr>
        <w:rPr>
          <w:lang w:val="sl-SI"/>
        </w:rPr>
      </w:pPr>
      <w:r w:rsidRPr="009A4F9B">
        <w:rPr>
          <w:lang w:val="sl-SI"/>
        </w:rPr>
        <w:t xml:space="preserve">Kmetijsko gozdarska zbornica Slovenije </w:t>
      </w:r>
    </w:p>
    <w:p w14:paraId="4DDD91CE" w14:textId="51A696C9" w:rsidR="009A4F9B" w:rsidRDefault="009A4F9B" w:rsidP="009A4F9B">
      <w:pPr>
        <w:pStyle w:val="Odstavekseznama"/>
        <w:numPr>
          <w:ilvl w:val="0"/>
          <w:numId w:val="44"/>
        </w:numPr>
        <w:rPr>
          <w:lang w:val="sl-SI"/>
        </w:rPr>
      </w:pPr>
      <w:r w:rsidRPr="009A4F9B">
        <w:rPr>
          <w:lang w:val="sl-SI"/>
        </w:rPr>
        <w:t xml:space="preserve">DC MEDIA </w:t>
      </w:r>
      <w:r w:rsidR="00A66672">
        <w:rPr>
          <w:lang w:val="sl-SI"/>
        </w:rPr>
        <w:t xml:space="preserve">Danilo </w:t>
      </w:r>
      <w:proofErr w:type="spellStart"/>
      <w:r w:rsidR="00A66672">
        <w:rPr>
          <w:lang w:val="sl-SI"/>
        </w:rPr>
        <w:t>Casar</w:t>
      </w:r>
      <w:proofErr w:type="spellEnd"/>
      <w:r w:rsidR="00A66672">
        <w:rPr>
          <w:lang w:val="sl-SI"/>
        </w:rPr>
        <w:t xml:space="preserve"> </w:t>
      </w:r>
      <w:proofErr w:type="spellStart"/>
      <w:r w:rsidR="00A66672">
        <w:rPr>
          <w:lang w:val="sl-SI"/>
        </w:rPr>
        <w:t>s.p</w:t>
      </w:r>
      <w:proofErr w:type="spellEnd"/>
      <w:r w:rsidR="00A66672">
        <w:rPr>
          <w:lang w:val="sl-SI"/>
        </w:rPr>
        <w:t>.</w:t>
      </w:r>
    </w:p>
    <w:p w14:paraId="24C2E999" w14:textId="6B8CA11F" w:rsidR="000661D5" w:rsidRDefault="000661D5" w:rsidP="009A4F9B">
      <w:pPr>
        <w:pStyle w:val="Odstavekseznama"/>
        <w:numPr>
          <w:ilvl w:val="0"/>
          <w:numId w:val="44"/>
        </w:numPr>
        <w:rPr>
          <w:lang w:val="sl-SI"/>
        </w:rPr>
      </w:pPr>
      <w:r w:rsidRPr="000661D5">
        <w:rPr>
          <w:lang w:val="sl-SI"/>
        </w:rPr>
        <w:t xml:space="preserve">Zelena točka CERP </w:t>
      </w:r>
      <w:proofErr w:type="spellStart"/>
      <w:r w:rsidR="00A66672">
        <w:rPr>
          <w:lang w:val="sl-SI"/>
        </w:rPr>
        <w:t>z.o.o</w:t>
      </w:r>
      <w:proofErr w:type="spellEnd"/>
      <w:r w:rsidR="00A66672">
        <w:rPr>
          <w:lang w:val="sl-SI"/>
        </w:rPr>
        <w:t>.</w:t>
      </w:r>
    </w:p>
    <w:p w14:paraId="7BD1ABF5" w14:textId="6893985F" w:rsidR="009A4F9B" w:rsidRDefault="009A4F9B" w:rsidP="009A4F9B">
      <w:pPr>
        <w:pStyle w:val="Odstavekseznama"/>
        <w:numPr>
          <w:ilvl w:val="0"/>
          <w:numId w:val="44"/>
        </w:numPr>
        <w:rPr>
          <w:lang w:val="sl-SI"/>
        </w:rPr>
      </w:pPr>
      <w:r>
        <w:rPr>
          <w:lang w:val="sl-SI"/>
        </w:rPr>
        <w:t xml:space="preserve">KG </w:t>
      </w:r>
      <w:proofErr w:type="spellStart"/>
      <w:r>
        <w:rPr>
          <w:lang w:val="sl-SI"/>
        </w:rPr>
        <w:t>Rogan</w:t>
      </w:r>
      <w:proofErr w:type="spellEnd"/>
      <w:r w:rsidR="00A66672">
        <w:rPr>
          <w:lang w:val="sl-SI"/>
        </w:rPr>
        <w:t xml:space="preserve"> Oliver</w:t>
      </w:r>
    </w:p>
    <w:p w14:paraId="5C4824F1" w14:textId="737F7B3F" w:rsidR="009A4F9B" w:rsidRDefault="009A4F9B" w:rsidP="009A4F9B">
      <w:pPr>
        <w:pStyle w:val="Odstavekseznama"/>
        <w:numPr>
          <w:ilvl w:val="0"/>
          <w:numId w:val="44"/>
        </w:numPr>
        <w:rPr>
          <w:lang w:val="sl-SI"/>
        </w:rPr>
      </w:pPr>
      <w:r>
        <w:rPr>
          <w:lang w:val="sl-SI"/>
        </w:rPr>
        <w:t>KG Resman</w:t>
      </w:r>
      <w:r w:rsidR="00A66672">
        <w:rPr>
          <w:lang w:val="sl-SI"/>
        </w:rPr>
        <w:t xml:space="preserve"> Lara</w:t>
      </w:r>
    </w:p>
    <w:p w14:paraId="0543C5C2" w14:textId="18729DBB" w:rsidR="009A4F9B" w:rsidRDefault="009A4F9B" w:rsidP="009A4F9B">
      <w:pPr>
        <w:pStyle w:val="Odstavekseznama"/>
        <w:numPr>
          <w:ilvl w:val="0"/>
          <w:numId w:val="44"/>
        </w:numPr>
        <w:rPr>
          <w:lang w:val="sl-SI"/>
        </w:rPr>
      </w:pPr>
      <w:r>
        <w:rPr>
          <w:lang w:val="sl-SI"/>
        </w:rPr>
        <w:t>KG Božič</w:t>
      </w:r>
      <w:r w:rsidR="00A66672">
        <w:rPr>
          <w:lang w:val="sl-SI"/>
        </w:rPr>
        <w:t xml:space="preserve"> Roman</w:t>
      </w:r>
    </w:p>
    <w:p w14:paraId="0019BC7F" w14:textId="543635C8" w:rsidR="00A66672" w:rsidRDefault="00A66672" w:rsidP="009A4F9B">
      <w:pPr>
        <w:pStyle w:val="Odstavekseznama"/>
        <w:numPr>
          <w:ilvl w:val="0"/>
          <w:numId w:val="44"/>
        </w:numPr>
        <w:rPr>
          <w:lang w:val="sl-SI"/>
        </w:rPr>
      </w:pPr>
      <w:r>
        <w:rPr>
          <w:lang w:val="sl-SI"/>
        </w:rPr>
        <w:t>KG Rotnik Frančišek</w:t>
      </w:r>
    </w:p>
    <w:p w14:paraId="7C2D6610" w14:textId="3A149BAA" w:rsidR="009A4F9B" w:rsidRDefault="009A4F9B" w:rsidP="009A4F9B">
      <w:pPr>
        <w:pStyle w:val="Odstavekseznama"/>
        <w:numPr>
          <w:ilvl w:val="0"/>
          <w:numId w:val="44"/>
        </w:numPr>
        <w:rPr>
          <w:lang w:val="sl-SI"/>
        </w:rPr>
      </w:pPr>
      <w:r>
        <w:rPr>
          <w:lang w:val="sl-SI"/>
        </w:rPr>
        <w:t>KG Novak</w:t>
      </w:r>
      <w:r w:rsidR="00A66672">
        <w:rPr>
          <w:lang w:val="sl-SI"/>
        </w:rPr>
        <w:t xml:space="preserve"> Adam</w:t>
      </w:r>
    </w:p>
    <w:p w14:paraId="48FE368B" w14:textId="5F7D9E21" w:rsidR="009A4F9B" w:rsidRDefault="009A4F9B" w:rsidP="009A4F9B">
      <w:pPr>
        <w:pStyle w:val="Odstavekseznama"/>
        <w:numPr>
          <w:ilvl w:val="0"/>
          <w:numId w:val="44"/>
        </w:numPr>
        <w:rPr>
          <w:lang w:val="sl-SI"/>
        </w:rPr>
      </w:pPr>
      <w:r>
        <w:rPr>
          <w:lang w:val="sl-SI"/>
        </w:rPr>
        <w:t>KG Rudolf</w:t>
      </w:r>
      <w:r w:rsidR="00A66672">
        <w:rPr>
          <w:lang w:val="sl-SI"/>
        </w:rPr>
        <w:t xml:space="preserve"> Dejan</w:t>
      </w:r>
    </w:p>
    <w:p w14:paraId="1CA3F6B6" w14:textId="67463BED" w:rsidR="009A4F9B" w:rsidRDefault="009A4F9B" w:rsidP="009A4F9B">
      <w:pPr>
        <w:pStyle w:val="Odstavekseznama"/>
        <w:numPr>
          <w:ilvl w:val="0"/>
          <w:numId w:val="44"/>
        </w:numPr>
        <w:rPr>
          <w:lang w:val="sl-SI"/>
        </w:rPr>
      </w:pPr>
      <w:r>
        <w:rPr>
          <w:lang w:val="sl-SI"/>
        </w:rPr>
        <w:t>KG Wurcer</w:t>
      </w:r>
      <w:r w:rsidR="00A66672">
        <w:rPr>
          <w:lang w:val="sl-SI"/>
        </w:rPr>
        <w:t xml:space="preserve"> Jernej</w:t>
      </w:r>
    </w:p>
    <w:p w14:paraId="512DC850" w14:textId="091DD466" w:rsidR="009A4F9B" w:rsidRDefault="009A4F9B" w:rsidP="009A4F9B">
      <w:pPr>
        <w:pStyle w:val="Odstavekseznama"/>
        <w:numPr>
          <w:ilvl w:val="0"/>
          <w:numId w:val="44"/>
        </w:numPr>
        <w:rPr>
          <w:lang w:val="sl-SI"/>
        </w:rPr>
      </w:pPr>
      <w:r>
        <w:rPr>
          <w:lang w:val="sl-SI"/>
        </w:rPr>
        <w:t>KG Grubič</w:t>
      </w:r>
      <w:r w:rsidR="00A66672">
        <w:rPr>
          <w:lang w:val="sl-SI"/>
        </w:rPr>
        <w:t xml:space="preserve"> Miran</w:t>
      </w:r>
    </w:p>
    <w:p w14:paraId="2E078B84" w14:textId="77777777" w:rsidR="00224839" w:rsidRPr="009A4F9B" w:rsidRDefault="00224839" w:rsidP="00224839">
      <w:pPr>
        <w:pStyle w:val="Odstavekseznama"/>
        <w:numPr>
          <w:ilvl w:val="0"/>
          <w:numId w:val="0"/>
        </w:numPr>
        <w:ind w:left="720"/>
        <w:rPr>
          <w:lang w:val="sl-SI"/>
        </w:rPr>
      </w:pPr>
    </w:p>
    <w:p w14:paraId="0ACE38F9" w14:textId="25E809AC" w:rsidR="009A4F9B" w:rsidRDefault="000661D5" w:rsidP="009A4F9B">
      <w:pPr>
        <w:rPr>
          <w:lang w:val="sl-SI"/>
        </w:rPr>
      </w:pPr>
      <w:r>
        <w:rPr>
          <w:b/>
          <w:lang w:val="sl-SI"/>
        </w:rPr>
        <w:t xml:space="preserve">Trajanje projekta: </w:t>
      </w:r>
      <w:r w:rsidRPr="000661D5">
        <w:rPr>
          <w:lang w:val="sl-SI"/>
        </w:rPr>
        <w:t>24.4.2025 – 24.4.2028</w:t>
      </w:r>
    </w:p>
    <w:p w14:paraId="6867CFD2" w14:textId="77777777" w:rsidR="00224839" w:rsidRPr="000661D5" w:rsidRDefault="00224839" w:rsidP="009A4F9B">
      <w:pPr>
        <w:rPr>
          <w:lang w:val="sl-SI"/>
        </w:rPr>
      </w:pPr>
    </w:p>
    <w:p w14:paraId="0DD8166F" w14:textId="48DA714D" w:rsidR="00C03DB2" w:rsidRPr="00224839" w:rsidRDefault="003C5CD3" w:rsidP="00AF4C9E">
      <w:pPr>
        <w:pStyle w:val="Naslov1"/>
        <w:numPr>
          <w:ilvl w:val="0"/>
          <w:numId w:val="0"/>
        </w:numPr>
        <w:rPr>
          <w:rFonts w:asciiTheme="majorHAnsi" w:hAnsiTheme="majorHAnsi"/>
          <w:color w:val="auto"/>
          <w:sz w:val="32"/>
          <w:szCs w:val="22"/>
          <w:lang w:val="sl-SI"/>
        </w:rPr>
      </w:pPr>
      <w:r w:rsidRPr="00224839">
        <w:rPr>
          <w:rFonts w:asciiTheme="majorHAnsi" w:hAnsiTheme="majorHAnsi"/>
          <w:color w:val="auto"/>
          <w:sz w:val="32"/>
          <w:szCs w:val="22"/>
          <w:lang w:val="sl-SI"/>
        </w:rPr>
        <w:t>Povzetek</w:t>
      </w:r>
      <w:bookmarkEnd w:id="0"/>
    </w:p>
    <w:p w14:paraId="6CE89CFD" w14:textId="008B3401" w:rsidR="000661D5" w:rsidRPr="000661D5" w:rsidRDefault="000661D5" w:rsidP="000661D5">
      <w:pPr>
        <w:rPr>
          <w:lang w:val="sl-SI"/>
        </w:rPr>
      </w:pPr>
      <w:bookmarkStart w:id="2" w:name="_Toc202787235"/>
      <w:r w:rsidRPr="000661D5">
        <w:rPr>
          <w:lang w:val="sl-SI"/>
        </w:rPr>
        <w:t>EIP projekt Dnevnik opravil je zasnovan z namenom digitalizacije in avtomatizacije procesov zbiranja podatkov na kmetijah, kar bo kmetom omogočilo izboljšanje kakovosti vodenja evidenc, povečanje ekonomske učinkovitosti ter spodbujanje trajnostnih praks v kmetijstvu. Glavni cilj projekta je razvoj celovitega digitalnega sistema, ki vključuje spletno aplikacijo Dnevnik opravil z razvojem naprednimi funkcionalnosti, kot so polavtomatsko beleženje podatkov, povezovanje z javnimi bazami podatkov ter možnost izvajanja ekonomskih in okoljskih analiz. S tem projekt naslavlja ključne izzive slovenskega kmetijstva, kot so administrativno breme, pomanjkanje natančnih evidenc in težave pri načrtovanju proizvodnih procesov.</w:t>
      </w:r>
    </w:p>
    <w:p w14:paraId="37B1DFF3" w14:textId="5885D4EB" w:rsidR="000661D5" w:rsidRPr="000661D5" w:rsidRDefault="000661D5" w:rsidP="000661D5">
      <w:pPr>
        <w:rPr>
          <w:b/>
          <w:bCs/>
          <w:lang w:val="sl-SI"/>
        </w:rPr>
      </w:pPr>
      <w:r w:rsidRPr="000661D5">
        <w:rPr>
          <w:lang w:val="sl-SI"/>
        </w:rPr>
        <w:t>Projekt ima pomembno vlogo pri podpori izvajanja Skupne kmetijske politike (SKP 2023–2027), zlasti pri ukrepih, kot sta Shema za podnebje in okolje (SOPO) ter Kmetijsko-</w:t>
      </w:r>
      <w:proofErr w:type="spellStart"/>
      <w:r w:rsidRPr="000661D5">
        <w:rPr>
          <w:lang w:val="sl-SI"/>
        </w:rPr>
        <w:t>okoljsko</w:t>
      </w:r>
      <w:proofErr w:type="spellEnd"/>
      <w:r w:rsidRPr="000661D5">
        <w:rPr>
          <w:lang w:val="sl-SI"/>
        </w:rPr>
        <w:t xml:space="preserve">-podnebna plačila (KOPOP). Digitalni sistem bo kmetom olajšal izpolnjevanje zahtev teh ukrepov, zmanjšal kompleksnost poročanja ter spodbudil večje število kmetov k vključevanju v </w:t>
      </w:r>
      <w:proofErr w:type="spellStart"/>
      <w:r w:rsidRPr="000661D5">
        <w:rPr>
          <w:lang w:val="sl-SI"/>
        </w:rPr>
        <w:t>okoljske</w:t>
      </w:r>
      <w:proofErr w:type="spellEnd"/>
      <w:r w:rsidRPr="000661D5">
        <w:rPr>
          <w:lang w:val="sl-SI"/>
        </w:rPr>
        <w:t xml:space="preserve"> ukrepe. S tem bo prispeval k trajnostnemu upravljanju kmetijskih površin in boljšemu odzivanju na podnebne spremembe. Projekt prav tako uvaja sodobne tehnološke rešitve, vključno s testiranjem beleženja evidenc opravil robotskih sistemov, kot je robot za oskrbo vrtnin.</w:t>
      </w:r>
    </w:p>
    <w:p w14:paraId="56645447" w14:textId="21461909" w:rsidR="000661D5" w:rsidRDefault="000661D5" w:rsidP="000661D5">
      <w:pPr>
        <w:rPr>
          <w:lang w:val="sl-SI"/>
        </w:rPr>
      </w:pPr>
      <w:r w:rsidRPr="000661D5">
        <w:rPr>
          <w:lang w:val="sl-SI"/>
        </w:rPr>
        <w:t xml:space="preserve">Projekt vključuje partnerje iz različnih sektorjev (svetovalne institucije, razvijalce tehnologij in kmetije različnih panog), ki združujejo znanja in praktične izkušnje. Za zagotavljanje široke uporabnosti in praktičnosti rešitev bodo vse funkcionalnosti preizkušene na partnerskih kmetijah z različnimi proizvodnimi usmeritvami, vključno s poljedelstvom, travinjem, vrtnarstvom, vinogradništvom in sadjarstvom. Poleg tehnološkega razvoja bo projekt organiziral številne izobraževalne aktivnosti, kot so delavnice, </w:t>
      </w:r>
      <w:r w:rsidRPr="000661D5">
        <w:rPr>
          <w:lang w:val="sl-SI"/>
        </w:rPr>
        <w:lastRenderedPageBreak/>
        <w:t>demonstracije in priprava priročnikov za uporabo aplikacije, s čimer bo krepil kompetence kmetov in kmetijskih svetovalcev ter omogočal prenos znanja v prakso.</w:t>
      </w:r>
    </w:p>
    <w:p w14:paraId="7892F71C" w14:textId="507C39E7" w:rsidR="000661D5" w:rsidRDefault="000661D5" w:rsidP="000661D5">
      <w:pPr>
        <w:rPr>
          <w:lang w:val="sl-SI"/>
        </w:rPr>
      </w:pPr>
      <w:r w:rsidRPr="000661D5">
        <w:rPr>
          <w:lang w:val="sl-SI"/>
        </w:rPr>
        <w:t xml:space="preserve">Rezultati projekta bodo zajemali zmanjšanje administrativnih obremenitev, izboljšano načrtovanje proizvodnih procesov, povečano ekonomsko uspešnost kmetij in okrepitev trajnostnega kmetovanja. Projekt Dnevnik opravil bo tako pomembno prispeval k prehodu slovenskega kmetijstva na digitalizirane, trajnostne in ekonomsko učinkovite prakse, kar bo ključno za dolgoročno konkurenčnost in odpornost kmetijstva. </w:t>
      </w:r>
      <w:bookmarkStart w:id="3" w:name="_Toc202787236"/>
      <w:bookmarkEnd w:id="2"/>
    </w:p>
    <w:p w14:paraId="1A17013C" w14:textId="77777777" w:rsidR="00140210" w:rsidRDefault="00140210" w:rsidP="000661D5">
      <w:pPr>
        <w:rPr>
          <w:b/>
          <w:bCs/>
          <w:lang w:val="sl-SI"/>
        </w:rPr>
      </w:pPr>
    </w:p>
    <w:bookmarkEnd w:id="3"/>
    <w:p w14:paraId="705DD781" w14:textId="45DF32D9" w:rsidR="004E0B09" w:rsidRPr="00224839" w:rsidRDefault="00186E8C" w:rsidP="00224839">
      <w:pPr>
        <w:pStyle w:val="Naslov1"/>
        <w:numPr>
          <w:ilvl w:val="0"/>
          <w:numId w:val="0"/>
        </w:numPr>
        <w:rPr>
          <w:rFonts w:asciiTheme="majorHAnsi" w:hAnsiTheme="majorHAnsi"/>
          <w:color w:val="auto"/>
          <w:sz w:val="32"/>
          <w:szCs w:val="22"/>
          <w:lang w:val="sl-SI"/>
        </w:rPr>
      </w:pPr>
      <w:r w:rsidRPr="00224839">
        <w:rPr>
          <w:rFonts w:asciiTheme="majorHAnsi" w:hAnsiTheme="majorHAnsi"/>
          <w:color w:val="auto"/>
          <w:sz w:val="32"/>
          <w:szCs w:val="22"/>
          <w:lang w:val="sl-SI"/>
        </w:rPr>
        <w:t>Glavne dejavnosti</w:t>
      </w:r>
    </w:p>
    <w:p w14:paraId="4708B33C" w14:textId="107C59AE" w:rsidR="00D12110" w:rsidRDefault="005D3796" w:rsidP="005D3796">
      <w:pPr>
        <w:rPr>
          <w:lang w:val="sl-SI"/>
        </w:rPr>
      </w:pPr>
      <w:r w:rsidRPr="005D3796">
        <w:rPr>
          <w:lang w:val="sl-SI"/>
        </w:rPr>
        <w:t>EIP projekt</w:t>
      </w:r>
      <w:r w:rsidRPr="005D3796">
        <w:t xml:space="preserve"> </w:t>
      </w:r>
      <w:r w:rsidRPr="005D3796">
        <w:rPr>
          <w:b/>
          <w:lang w:val="sl-SI"/>
        </w:rPr>
        <w:t>Pametno kmetovanje z digitalno in robotsko preobrazbo kmetij: Razvoj aplikacije s sledilnimi sistemi za tehnološko-ekonomsko analizo proizvodnje kmetij</w:t>
      </w:r>
      <w:r w:rsidRPr="005D3796">
        <w:rPr>
          <w:lang w:val="sl-SI"/>
        </w:rPr>
        <w:t xml:space="preserve"> (akronim: Dnevnik opravil) obravnava tematiko pametnega kmetovanja, osredotočeno predvsem na digitalno in vključuje tudi robotsko preobrazbo kmetij. Cilj projekta je nasloviti izzive tradicionalnega vodenja evidenc na kmetijah, ki so zamudne, premalo informativne in obremenjujoče za kmete z razvojem celovitega digitalnega orodja, ki bo vključevalo sledilne sisteme na kmetijski mehanizaciji ter spletno aplikacijo Dnevnik opravil, ki bo nadgrajena z naprednimi funkcionalnostmi za pol avtomatsko beleženje podatkov in tehnološko-ekonomsko analizo proizvodnih procesov na kmetijah.</w:t>
      </w:r>
    </w:p>
    <w:p w14:paraId="58F9C434" w14:textId="0868F45D" w:rsidR="005D3796" w:rsidRDefault="005D3796" w:rsidP="005D3796">
      <w:pPr>
        <w:rPr>
          <w:lang w:val="sl-SI"/>
        </w:rPr>
      </w:pPr>
      <w:r w:rsidRPr="005D3796">
        <w:rPr>
          <w:lang w:val="sl-SI"/>
        </w:rPr>
        <w:t>EIP projekt Dnevnik opravil se osredotoča na digitalizacijo in avtomatizacijo zbiranja podatkov na kmetijah, kar bo izboljšalo kakovost vodenja evidenc, povečalo ekonomsko učinkovitost kmetij ter olajšalo beleženje izvedbe, poročanje in pregledno izvajanje intervencij Skupne kmetijske politike (SKP 2023–2027), zlasti ukrepov Sheme za podnebje in okolje (SOPO) ter Kmetijsko-</w:t>
      </w:r>
      <w:proofErr w:type="spellStart"/>
      <w:r w:rsidRPr="005D3796">
        <w:rPr>
          <w:lang w:val="sl-SI"/>
        </w:rPr>
        <w:t>okoljsko</w:t>
      </w:r>
      <w:proofErr w:type="spellEnd"/>
      <w:r w:rsidRPr="005D3796">
        <w:rPr>
          <w:lang w:val="sl-SI"/>
        </w:rPr>
        <w:t xml:space="preserve">-podnebnih plačil (KOPOP). Projekt bo s tem zmanjšal administrativno breme kmetov, saj bo omogočil preprostejše in bolj pregledno izpolnjevanje zahtev ter hkrati izboljšal načrtovanje in izvajanje delovnih opravil. Na ta način bo projekt spodbujal večje število kmetov k vključevanju v </w:t>
      </w:r>
      <w:proofErr w:type="spellStart"/>
      <w:r w:rsidRPr="005D3796">
        <w:rPr>
          <w:lang w:val="sl-SI"/>
        </w:rPr>
        <w:t>okoljske</w:t>
      </w:r>
      <w:proofErr w:type="spellEnd"/>
      <w:r w:rsidRPr="005D3796">
        <w:rPr>
          <w:lang w:val="sl-SI"/>
        </w:rPr>
        <w:t xml:space="preserve"> ukrepe, kar bo prispevalo k trajnostnemu upravljanju kmetijskih površin in doseganju ciljev SKP. Sistem bo omogočal povezovanje z javnimi bazami podatkov, avtomatizirano zbiranje informacij prek sledilnih in robotskih sistemov ter pripravo ekonomskih in okoljskih analiz. Poleg digitalizacije projekt vključuje preizkus robotskih sistemov, kot je robot za oskrbo vrtnin, in njihovo integracijo v obstoječe rešitve.</w:t>
      </w:r>
    </w:p>
    <w:p w14:paraId="326F0FEE" w14:textId="2D35CDA6" w:rsidR="0096275C" w:rsidRDefault="005D3796" w:rsidP="00225F5A">
      <w:pPr>
        <w:rPr>
          <w:lang w:val="sl-SI"/>
        </w:rPr>
      </w:pPr>
      <w:r w:rsidRPr="005D3796">
        <w:rPr>
          <w:lang w:val="sl-SI"/>
        </w:rPr>
        <w:t>Projekt je skladen s tematiko</w:t>
      </w:r>
      <w:r>
        <w:rPr>
          <w:lang w:val="sl-SI"/>
        </w:rPr>
        <w:t xml:space="preserve">, </w:t>
      </w:r>
      <w:r w:rsidRPr="005D3796">
        <w:rPr>
          <w:lang w:val="sl-SI"/>
        </w:rPr>
        <w:t>ki obravnava pametno kmetovanje z digitalno in robotsko preobrazbo. Z nadgradnjo obstoječe tehnologije bo omogočena učinkovitejša organizacija in zmanjšanje administrativnih bremen za kmete, kar bo izboljšalo preglednost poslovanja, optimiziralo proizvodne procese ter izboljšalo izvajanje okoljskih ukrepov Skupne kmetijske politike (SKP) kot so SOPO in KOPOP. Projekt podpira trajnostno in inovativno kmetovanje ter pospešuje prehod slovenskih kmetij na zelene in digitalne prakse v skladu z evropskimi cilji.</w:t>
      </w:r>
    </w:p>
    <w:p w14:paraId="0679BA03" w14:textId="77777777" w:rsidR="005D3796" w:rsidRDefault="005D3796" w:rsidP="00225F5A">
      <w:pPr>
        <w:rPr>
          <w:lang w:val="sl-SI"/>
        </w:rPr>
      </w:pPr>
    </w:p>
    <w:p w14:paraId="77009D5E" w14:textId="15B39474" w:rsidR="0096275C" w:rsidRPr="00224839" w:rsidRDefault="005D3796" w:rsidP="00224839">
      <w:pPr>
        <w:pStyle w:val="Naslov1"/>
        <w:numPr>
          <w:ilvl w:val="0"/>
          <w:numId w:val="0"/>
        </w:numPr>
        <w:ind w:left="771" w:hanging="431"/>
        <w:rPr>
          <w:rFonts w:asciiTheme="majorHAnsi" w:hAnsiTheme="majorHAnsi"/>
          <w:color w:val="auto"/>
          <w:sz w:val="32"/>
          <w:szCs w:val="22"/>
          <w:lang w:val="sl-SI"/>
        </w:rPr>
      </w:pPr>
      <w:r w:rsidRPr="00224839">
        <w:rPr>
          <w:rFonts w:asciiTheme="majorHAnsi" w:hAnsiTheme="majorHAnsi"/>
          <w:color w:val="auto"/>
          <w:sz w:val="32"/>
          <w:szCs w:val="22"/>
          <w:lang w:val="sl-SI"/>
        </w:rPr>
        <w:t>Cilji</w:t>
      </w:r>
    </w:p>
    <w:p w14:paraId="715CE569" w14:textId="518A5FEA" w:rsidR="005D3796" w:rsidRPr="005D3796" w:rsidRDefault="005D3796" w:rsidP="005D3796">
      <w:pPr>
        <w:pStyle w:val="Odstavekseznama"/>
        <w:numPr>
          <w:ilvl w:val="0"/>
          <w:numId w:val="45"/>
        </w:numPr>
        <w:rPr>
          <w:lang w:val="sl-SI"/>
        </w:rPr>
      </w:pPr>
      <w:r w:rsidRPr="005D3796">
        <w:rPr>
          <w:b/>
          <w:lang w:val="sl-SI"/>
        </w:rPr>
        <w:t>Digitalizacija in avtomatizacija kmetijskih procesov:</w:t>
      </w:r>
      <w:r w:rsidRPr="005D3796">
        <w:rPr>
          <w:lang w:val="sl-SI"/>
        </w:rPr>
        <w:t xml:space="preserve"> Cilj projekta je razviti celovit digitalni sistem za zbiranje, obdelavo in analizo podatkov, ki bo omogočil pol avtomatizirano vodenje evidenc na kmetijah ter zmanjšal administrativne obremenitve za kmete.</w:t>
      </w:r>
    </w:p>
    <w:p w14:paraId="13D9E7CE" w14:textId="26BFD384" w:rsidR="005D3796" w:rsidRPr="005D3796" w:rsidRDefault="005D3796" w:rsidP="005D3796">
      <w:pPr>
        <w:pStyle w:val="Odstavekseznama"/>
        <w:numPr>
          <w:ilvl w:val="0"/>
          <w:numId w:val="45"/>
        </w:numPr>
        <w:rPr>
          <w:lang w:val="sl-SI"/>
        </w:rPr>
      </w:pPr>
      <w:r w:rsidRPr="005D3796">
        <w:rPr>
          <w:b/>
          <w:lang w:val="sl-SI"/>
        </w:rPr>
        <w:t>Izboljšanje ekonomičnosti in produktivnosti:</w:t>
      </w:r>
      <w:r w:rsidRPr="005D3796">
        <w:rPr>
          <w:lang w:val="sl-SI"/>
        </w:rPr>
        <w:t xml:space="preserve"> Uporaba avtomatiziranega sistema bo kmetom omogočila boljši pregled nad opravili, stroški in prihodki, kmetijskim svetovalcem pa izboljšan proces svetovanja na področju ekonomike kmetij ter investicij, kar bo pripomoglo k optimizaciji poslovanja in večji konkurenčnosti kmetijskih gospodarstev.</w:t>
      </w:r>
    </w:p>
    <w:p w14:paraId="299E8AA7" w14:textId="4264328E" w:rsidR="005D3796" w:rsidRPr="005D3796" w:rsidRDefault="005D3796" w:rsidP="005D3796">
      <w:pPr>
        <w:pStyle w:val="Odstavekseznama"/>
        <w:numPr>
          <w:ilvl w:val="0"/>
          <w:numId w:val="45"/>
        </w:numPr>
        <w:rPr>
          <w:lang w:val="sl-SI"/>
        </w:rPr>
      </w:pPr>
      <w:r w:rsidRPr="005D3796">
        <w:rPr>
          <w:b/>
          <w:lang w:val="sl-SI"/>
        </w:rPr>
        <w:t xml:space="preserve">Učinkovitejše upravljanje z viri in lažje vključevanje v </w:t>
      </w:r>
      <w:proofErr w:type="spellStart"/>
      <w:r w:rsidRPr="005D3796">
        <w:rPr>
          <w:b/>
          <w:lang w:val="sl-SI"/>
        </w:rPr>
        <w:t>okoljske</w:t>
      </w:r>
      <w:proofErr w:type="spellEnd"/>
      <w:r w:rsidRPr="005D3796">
        <w:rPr>
          <w:b/>
          <w:lang w:val="sl-SI"/>
        </w:rPr>
        <w:t xml:space="preserve"> ukrepe kmetijske politike (npr. KOPOP, SOPO):</w:t>
      </w:r>
      <w:r w:rsidRPr="005D3796">
        <w:rPr>
          <w:lang w:val="sl-SI"/>
        </w:rPr>
        <w:t xml:space="preserve"> Sistem bo omogočil učinkovitejše upravljanje z viri in olajšal vključevanje v </w:t>
      </w:r>
      <w:proofErr w:type="spellStart"/>
      <w:r w:rsidRPr="005D3796">
        <w:rPr>
          <w:lang w:val="sl-SI"/>
        </w:rPr>
        <w:t>okoljske</w:t>
      </w:r>
      <w:proofErr w:type="spellEnd"/>
      <w:r w:rsidRPr="005D3796">
        <w:rPr>
          <w:lang w:val="sl-SI"/>
        </w:rPr>
        <w:t xml:space="preserve"> ukrepe kmetijske politike, kot sta KOPOP in SOPO. Podpora </w:t>
      </w:r>
      <w:proofErr w:type="spellStart"/>
      <w:r w:rsidRPr="005D3796">
        <w:rPr>
          <w:lang w:val="sl-SI"/>
        </w:rPr>
        <w:t>okoljsko</w:t>
      </w:r>
      <w:proofErr w:type="spellEnd"/>
      <w:r w:rsidRPr="005D3796">
        <w:rPr>
          <w:lang w:val="sl-SI"/>
        </w:rPr>
        <w:t xml:space="preserve"> usmerjenemu kmetovanju bo </w:t>
      </w:r>
      <w:r w:rsidRPr="005D3796">
        <w:rPr>
          <w:lang w:val="sl-SI"/>
        </w:rPr>
        <w:lastRenderedPageBreak/>
        <w:t>zagotovljena z možnostjo spremljanja porabe ključnih materialov, kot so gnojila, goriva in fitofarmacevtska sredstva, ter izpolnjevanja zahtev glede evidenc delovnih opravil in uporabe teh sredstev. Poenostavljeno vodenje teh evidenc, ki trenutno marsikateremu kmetu predstavlja oviro za vključitev v ukrepe, bo prispevalo k večji participaciji in bolj trajnostnemu kmetijstvu.</w:t>
      </w:r>
    </w:p>
    <w:p w14:paraId="7646336F" w14:textId="06E1ABAF" w:rsidR="005D3796" w:rsidRDefault="005D3796" w:rsidP="005D3796">
      <w:pPr>
        <w:pStyle w:val="Odstavekseznama"/>
        <w:numPr>
          <w:ilvl w:val="0"/>
          <w:numId w:val="45"/>
        </w:numPr>
        <w:rPr>
          <w:lang w:val="sl-SI"/>
        </w:rPr>
      </w:pPr>
      <w:r w:rsidRPr="005D3796">
        <w:rPr>
          <w:b/>
          <w:lang w:val="sl-SI"/>
        </w:rPr>
        <w:t>Izboljšanje poročanja in usklajenost s SKP:</w:t>
      </w:r>
      <w:r w:rsidRPr="005D3796">
        <w:rPr>
          <w:lang w:val="sl-SI"/>
        </w:rPr>
        <w:t xml:space="preserve"> Projekt bo poenostavil poročanje kmetov za ukrepe kmetijske politike ter pripomogel k izpolnjevanju evropskih ciljev zelene in digitalne preobrazbe.</w:t>
      </w:r>
    </w:p>
    <w:p w14:paraId="192ED913" w14:textId="77777777" w:rsidR="00224839" w:rsidRDefault="00224839" w:rsidP="005D3796">
      <w:pPr>
        <w:rPr>
          <w:lang w:val="sl-SI"/>
        </w:rPr>
      </w:pPr>
    </w:p>
    <w:p w14:paraId="10B8CA64" w14:textId="09DD9A67" w:rsidR="005D3796" w:rsidRPr="00224839" w:rsidRDefault="005D3796" w:rsidP="00224839">
      <w:pPr>
        <w:pStyle w:val="Naslov1"/>
        <w:numPr>
          <w:ilvl w:val="0"/>
          <w:numId w:val="0"/>
        </w:numPr>
        <w:ind w:left="771" w:hanging="431"/>
        <w:rPr>
          <w:rFonts w:asciiTheme="majorHAnsi" w:hAnsiTheme="majorHAnsi"/>
          <w:color w:val="auto"/>
          <w:sz w:val="32"/>
          <w:szCs w:val="22"/>
          <w:lang w:val="sl-SI"/>
        </w:rPr>
      </w:pPr>
      <w:r w:rsidRPr="00224839">
        <w:rPr>
          <w:rFonts w:asciiTheme="majorHAnsi" w:hAnsiTheme="majorHAnsi"/>
          <w:color w:val="auto"/>
          <w:sz w:val="32"/>
          <w:szCs w:val="22"/>
          <w:lang w:val="sl-SI"/>
        </w:rPr>
        <w:t>Pričakovani rezultati</w:t>
      </w:r>
    </w:p>
    <w:p w14:paraId="5B070832" w14:textId="6F4DD7D4" w:rsidR="005D3796" w:rsidRDefault="005D3796" w:rsidP="005D3796">
      <w:pPr>
        <w:pStyle w:val="Odstavekseznama"/>
        <w:numPr>
          <w:ilvl w:val="0"/>
          <w:numId w:val="46"/>
        </w:numPr>
        <w:rPr>
          <w:lang w:val="sl-SI"/>
        </w:rPr>
      </w:pPr>
      <w:r w:rsidRPr="005D3796">
        <w:rPr>
          <w:b/>
          <w:lang w:val="sl-SI"/>
        </w:rPr>
        <w:t>Digitalna aplikacija Dnevnik opravil:</w:t>
      </w:r>
      <w:r w:rsidRPr="005D3796">
        <w:rPr>
          <w:lang w:val="sl-SI"/>
        </w:rPr>
        <w:t xml:space="preserve"> Z novimi funkcionalnostmi bo nadgrajena aplikacija v razvoju Dnevnik opravil, ki bo omogočala zbiranje podatkov o kmetijskih opravilih, tudi s pomočjo podatkov pridobljenih iz sledilnih sistemov na kmetijski mehanizaciji, pol-avtomatizacijo vnosa in izdelavo podrobnih evidenc delovnih opravil, za različne rabe kmetijskih površin in mehanizacije (njivske površine, travinje, vrtnarstvo, trajni nasadi; tudi uporaba robotov pri delovnih opravilih), vključno s kolobarjem in vodenjem porabe </w:t>
      </w:r>
      <w:proofErr w:type="spellStart"/>
      <w:r w:rsidRPr="005D3796">
        <w:rPr>
          <w:lang w:val="sl-SI"/>
        </w:rPr>
        <w:t>repromateriala</w:t>
      </w:r>
      <w:proofErr w:type="spellEnd"/>
      <w:r w:rsidRPr="005D3796">
        <w:rPr>
          <w:lang w:val="sl-SI"/>
        </w:rPr>
        <w:t xml:space="preserve"> (npr. gnojil, FFS sredstev), ki bo obenem tudi zadostila potrebam poročanja za ukrepe Skupne kmetijske politike (SKP).</w:t>
      </w:r>
    </w:p>
    <w:p w14:paraId="223775BE" w14:textId="77777777" w:rsidR="00224839" w:rsidRPr="005D3796" w:rsidRDefault="00224839" w:rsidP="00224839">
      <w:pPr>
        <w:pStyle w:val="Odstavekseznama"/>
        <w:numPr>
          <w:ilvl w:val="0"/>
          <w:numId w:val="0"/>
        </w:numPr>
        <w:ind w:left="360"/>
        <w:rPr>
          <w:lang w:val="sl-SI"/>
        </w:rPr>
      </w:pPr>
    </w:p>
    <w:p w14:paraId="37D23DAE" w14:textId="6289CC05" w:rsidR="005D3796" w:rsidRDefault="005D3796" w:rsidP="005D3796">
      <w:pPr>
        <w:pStyle w:val="Odstavekseznama"/>
        <w:numPr>
          <w:ilvl w:val="0"/>
          <w:numId w:val="46"/>
        </w:numPr>
        <w:rPr>
          <w:lang w:val="sl-SI"/>
        </w:rPr>
      </w:pPr>
      <w:r w:rsidRPr="005D3796">
        <w:rPr>
          <w:b/>
          <w:lang w:val="sl-SI"/>
        </w:rPr>
        <w:t xml:space="preserve">Izboljšanje kakovosti podatkov in analize: </w:t>
      </w:r>
      <w:r w:rsidRPr="005D3796">
        <w:rPr>
          <w:lang w:val="sl-SI"/>
        </w:rPr>
        <w:t>S sistemom bo možno izdelati kalkulacije pokritja za posamezne proizvodnje ter oceno ekonomičnosti proizvodnje na kmetijah s pomočjo kalkulacij na podlagi realnih podatkov kmetije</w:t>
      </w:r>
    </w:p>
    <w:p w14:paraId="0F08FD80" w14:textId="77777777" w:rsidR="00224839" w:rsidRPr="00224839" w:rsidRDefault="00224839" w:rsidP="00224839">
      <w:pPr>
        <w:pStyle w:val="Odstavekseznama"/>
        <w:numPr>
          <w:ilvl w:val="0"/>
          <w:numId w:val="0"/>
        </w:numPr>
        <w:ind w:left="1066"/>
        <w:rPr>
          <w:lang w:val="sl-SI"/>
        </w:rPr>
      </w:pPr>
    </w:p>
    <w:p w14:paraId="17951C0C" w14:textId="44823E35" w:rsidR="005D3796" w:rsidRDefault="005D3796" w:rsidP="005D3796">
      <w:pPr>
        <w:pStyle w:val="Odstavekseznama"/>
        <w:numPr>
          <w:ilvl w:val="0"/>
          <w:numId w:val="46"/>
        </w:numPr>
        <w:rPr>
          <w:lang w:val="sl-SI"/>
        </w:rPr>
      </w:pPr>
      <w:r w:rsidRPr="005D3796">
        <w:rPr>
          <w:b/>
          <w:lang w:val="sl-SI"/>
        </w:rPr>
        <w:t xml:space="preserve">Testiranje in validacija sistema: </w:t>
      </w:r>
      <w:r w:rsidRPr="005D3796">
        <w:rPr>
          <w:lang w:val="sl-SI"/>
        </w:rPr>
        <w:t>Sistem bo testiran na partnerskih kmetijah z različnimi proizvodnimi usmeritvami in različno opremljenostjo s kmetijsko mehanizacijo, kar bo zagotovilo praktičnost in uporabniku prijazno orodje</w:t>
      </w:r>
    </w:p>
    <w:p w14:paraId="2F7EA04F" w14:textId="77777777" w:rsidR="00224839" w:rsidRPr="00224839" w:rsidRDefault="00224839" w:rsidP="00224839">
      <w:pPr>
        <w:pStyle w:val="Odstavekseznama"/>
        <w:numPr>
          <w:ilvl w:val="0"/>
          <w:numId w:val="0"/>
        </w:numPr>
        <w:ind w:left="1066"/>
        <w:rPr>
          <w:lang w:val="sl-SI"/>
        </w:rPr>
      </w:pPr>
    </w:p>
    <w:p w14:paraId="4E61B80C" w14:textId="3CBD2C66" w:rsidR="005D3796" w:rsidRDefault="005D3796" w:rsidP="005D3796">
      <w:pPr>
        <w:pStyle w:val="Odstavekseznama"/>
        <w:numPr>
          <w:ilvl w:val="0"/>
          <w:numId w:val="46"/>
        </w:numPr>
        <w:rPr>
          <w:lang w:val="sl-SI"/>
        </w:rPr>
      </w:pPr>
      <w:r w:rsidRPr="005D3796">
        <w:rPr>
          <w:lang w:val="sl-SI"/>
        </w:rPr>
        <w:t>Usposobljeni kmetje in kmetijski svetovalci, preko izvedbe več vrst usposabljanj, delavnic, predavanj in izobraževanj</w:t>
      </w:r>
    </w:p>
    <w:p w14:paraId="4730DC52" w14:textId="77777777" w:rsidR="00224839" w:rsidRPr="00224839" w:rsidRDefault="00224839" w:rsidP="00224839">
      <w:pPr>
        <w:pStyle w:val="Odstavekseznama"/>
        <w:numPr>
          <w:ilvl w:val="0"/>
          <w:numId w:val="0"/>
        </w:numPr>
        <w:ind w:left="1066"/>
        <w:rPr>
          <w:lang w:val="sl-SI"/>
        </w:rPr>
      </w:pPr>
    </w:p>
    <w:p w14:paraId="157928FA" w14:textId="4EA5324E" w:rsidR="005D3796" w:rsidRPr="005D3796" w:rsidRDefault="005D3796" w:rsidP="005D3796">
      <w:pPr>
        <w:pStyle w:val="Odstavekseznama"/>
        <w:numPr>
          <w:ilvl w:val="0"/>
          <w:numId w:val="46"/>
        </w:numPr>
        <w:rPr>
          <w:lang w:val="sl-SI"/>
        </w:rPr>
      </w:pPr>
      <w:r w:rsidRPr="005D3796">
        <w:rPr>
          <w:lang w:val="sl-SI"/>
        </w:rPr>
        <w:t xml:space="preserve">Izdano informativno gradivo za uporabnike – </w:t>
      </w:r>
      <w:r w:rsidRPr="005D3796">
        <w:rPr>
          <w:b/>
          <w:lang w:val="sl-SI"/>
        </w:rPr>
        <w:t>tiskani priročnik 'Dnevnik opravil: priročnik za uporabnike'</w:t>
      </w:r>
    </w:p>
    <w:p w14:paraId="349087F9" w14:textId="77777777" w:rsidR="0096275C" w:rsidRDefault="0096275C" w:rsidP="00225F5A">
      <w:pPr>
        <w:rPr>
          <w:lang w:val="sl-SI"/>
        </w:rPr>
      </w:pPr>
    </w:p>
    <w:p w14:paraId="0DF27274" w14:textId="2F872933" w:rsidR="00140210" w:rsidRPr="003C2720" w:rsidRDefault="00140210" w:rsidP="003C2720">
      <w:pPr>
        <w:pStyle w:val="Naslov1"/>
        <w:numPr>
          <w:ilvl w:val="0"/>
          <w:numId w:val="0"/>
        </w:numPr>
        <w:ind w:left="771" w:hanging="431"/>
        <w:rPr>
          <w:rFonts w:asciiTheme="majorHAnsi" w:hAnsiTheme="majorHAnsi"/>
          <w:color w:val="auto"/>
          <w:sz w:val="32"/>
          <w:lang w:val="sl-SI"/>
        </w:rPr>
      </w:pPr>
      <w:r w:rsidRPr="00224839">
        <w:rPr>
          <w:rFonts w:asciiTheme="majorHAnsi" w:hAnsiTheme="majorHAnsi"/>
          <w:color w:val="auto"/>
          <w:sz w:val="32"/>
          <w:lang w:val="sl-SI"/>
        </w:rPr>
        <w:t xml:space="preserve">Povezave </w:t>
      </w:r>
    </w:p>
    <w:p w14:paraId="673FEBBA" w14:textId="77777777" w:rsidR="004B7951" w:rsidRPr="00AC6ED6" w:rsidRDefault="004B7951" w:rsidP="004B7951">
      <w:pPr>
        <w:pStyle w:val="Odstavekseznama"/>
        <w:numPr>
          <w:ilvl w:val="0"/>
          <w:numId w:val="47"/>
        </w:numPr>
        <w:spacing w:before="0" w:after="0" w:line="259" w:lineRule="auto"/>
        <w:rPr>
          <w:rFonts w:cstheme="minorHAnsi"/>
          <w:sz w:val="24"/>
          <w:szCs w:val="24"/>
        </w:rPr>
      </w:pPr>
      <w:proofErr w:type="spellStart"/>
      <w:r w:rsidRPr="00AC6ED6">
        <w:rPr>
          <w:rFonts w:cstheme="minorHAnsi"/>
          <w:sz w:val="24"/>
          <w:szCs w:val="24"/>
        </w:rPr>
        <w:t>spletna</w:t>
      </w:r>
      <w:proofErr w:type="spellEnd"/>
      <w:r w:rsidRPr="00AC6ED6">
        <w:rPr>
          <w:rFonts w:cstheme="minorHAnsi"/>
          <w:sz w:val="24"/>
          <w:szCs w:val="24"/>
        </w:rPr>
        <w:t xml:space="preserve"> </w:t>
      </w:r>
      <w:proofErr w:type="spellStart"/>
      <w:r w:rsidRPr="00AC6ED6">
        <w:rPr>
          <w:rFonts w:cstheme="minorHAnsi"/>
          <w:sz w:val="24"/>
          <w:szCs w:val="24"/>
        </w:rPr>
        <w:t>stran</w:t>
      </w:r>
      <w:proofErr w:type="spellEnd"/>
      <w:r w:rsidRPr="00AC6ED6">
        <w:rPr>
          <w:rFonts w:cstheme="minorHAnsi"/>
          <w:sz w:val="24"/>
          <w:szCs w:val="24"/>
        </w:rPr>
        <w:t xml:space="preserve"> EK, </w:t>
      </w:r>
      <w:proofErr w:type="spellStart"/>
      <w:r w:rsidRPr="00AC6ED6">
        <w:rPr>
          <w:rFonts w:cstheme="minorHAnsi"/>
          <w:sz w:val="24"/>
          <w:szCs w:val="24"/>
        </w:rPr>
        <w:t>namenjene</w:t>
      </w:r>
      <w:proofErr w:type="spellEnd"/>
      <w:r w:rsidRPr="00AC6ED6">
        <w:rPr>
          <w:rFonts w:cstheme="minorHAnsi"/>
          <w:sz w:val="24"/>
          <w:szCs w:val="24"/>
        </w:rPr>
        <w:t xml:space="preserve"> </w:t>
      </w:r>
      <w:proofErr w:type="spellStart"/>
      <w:r w:rsidRPr="00AC6ED6">
        <w:rPr>
          <w:rFonts w:cstheme="minorHAnsi"/>
          <w:sz w:val="24"/>
          <w:szCs w:val="24"/>
        </w:rPr>
        <w:t>Evropskemu</w:t>
      </w:r>
      <w:proofErr w:type="spellEnd"/>
      <w:r w:rsidRPr="00AC6ED6">
        <w:rPr>
          <w:rFonts w:cstheme="minorHAnsi"/>
          <w:sz w:val="24"/>
          <w:szCs w:val="24"/>
        </w:rPr>
        <w:t xml:space="preserve"> </w:t>
      </w:r>
      <w:proofErr w:type="spellStart"/>
      <w:r w:rsidRPr="00AC6ED6">
        <w:rPr>
          <w:rFonts w:cstheme="minorHAnsi"/>
          <w:sz w:val="24"/>
          <w:szCs w:val="24"/>
        </w:rPr>
        <w:t>kmetijskemu</w:t>
      </w:r>
      <w:proofErr w:type="spellEnd"/>
      <w:r w:rsidRPr="00AC6ED6">
        <w:rPr>
          <w:rFonts w:cstheme="minorHAnsi"/>
          <w:sz w:val="24"/>
          <w:szCs w:val="24"/>
        </w:rPr>
        <w:t xml:space="preserve"> </w:t>
      </w:r>
      <w:proofErr w:type="spellStart"/>
      <w:r w:rsidRPr="00AC6ED6">
        <w:rPr>
          <w:rFonts w:cstheme="minorHAnsi"/>
          <w:sz w:val="24"/>
          <w:szCs w:val="24"/>
        </w:rPr>
        <w:t>skladu</w:t>
      </w:r>
      <w:proofErr w:type="spellEnd"/>
      <w:r w:rsidRPr="00AC6ED6">
        <w:rPr>
          <w:rFonts w:cstheme="minorHAnsi"/>
          <w:sz w:val="24"/>
          <w:szCs w:val="24"/>
        </w:rPr>
        <w:t xml:space="preserve"> </w:t>
      </w:r>
      <w:proofErr w:type="spellStart"/>
      <w:r w:rsidRPr="00AC6ED6">
        <w:rPr>
          <w:rFonts w:cstheme="minorHAnsi"/>
          <w:sz w:val="24"/>
          <w:szCs w:val="24"/>
        </w:rPr>
        <w:t>za</w:t>
      </w:r>
      <w:proofErr w:type="spellEnd"/>
      <w:r w:rsidRPr="00AC6ED6">
        <w:rPr>
          <w:rFonts w:cstheme="minorHAnsi"/>
          <w:sz w:val="24"/>
          <w:szCs w:val="24"/>
        </w:rPr>
        <w:t xml:space="preserve"> </w:t>
      </w:r>
      <w:proofErr w:type="spellStart"/>
      <w:r w:rsidRPr="00AC6ED6">
        <w:rPr>
          <w:rFonts w:cstheme="minorHAnsi"/>
          <w:sz w:val="24"/>
          <w:szCs w:val="24"/>
        </w:rPr>
        <w:t>razvoj</w:t>
      </w:r>
      <w:proofErr w:type="spellEnd"/>
      <w:r w:rsidRPr="00AC6ED6">
        <w:rPr>
          <w:rFonts w:cstheme="minorHAnsi"/>
          <w:sz w:val="24"/>
          <w:szCs w:val="24"/>
        </w:rPr>
        <w:t xml:space="preserve"> </w:t>
      </w:r>
      <w:proofErr w:type="spellStart"/>
      <w:r w:rsidRPr="00AC6ED6">
        <w:rPr>
          <w:rFonts w:cstheme="minorHAnsi"/>
          <w:sz w:val="24"/>
          <w:szCs w:val="24"/>
        </w:rPr>
        <w:t>podeželja</w:t>
      </w:r>
      <w:proofErr w:type="spellEnd"/>
      <w:r w:rsidRPr="00AC6ED6">
        <w:rPr>
          <w:rFonts w:cstheme="minorHAnsi"/>
          <w:sz w:val="24"/>
          <w:szCs w:val="24"/>
        </w:rPr>
        <w:t>:</w:t>
      </w:r>
    </w:p>
    <w:p w14:paraId="1A433CD4" w14:textId="77777777" w:rsidR="004B7951" w:rsidRDefault="00B14D69" w:rsidP="004B7951">
      <w:pPr>
        <w:spacing w:after="0"/>
        <w:rPr>
          <w:rFonts w:cstheme="minorHAnsi"/>
          <w:sz w:val="24"/>
          <w:szCs w:val="24"/>
        </w:rPr>
      </w:pPr>
      <w:hyperlink r:id="rId8" w:history="1">
        <w:r w:rsidR="004B7951">
          <w:rPr>
            <w:rStyle w:val="Hiperpovezava"/>
            <w:rFonts w:cstheme="minorHAnsi"/>
            <w:sz w:val="24"/>
            <w:szCs w:val="24"/>
          </w:rPr>
          <w:t>http://ec.europa.eu/agriculture/rural-development-2014-2020/index_sl.htm</w:t>
        </w:r>
      </w:hyperlink>
      <w:r w:rsidR="004B7951">
        <w:rPr>
          <w:rFonts w:cstheme="minorHAnsi"/>
          <w:sz w:val="24"/>
          <w:szCs w:val="24"/>
        </w:rPr>
        <w:t xml:space="preserve"> </w:t>
      </w:r>
    </w:p>
    <w:p w14:paraId="208146F7" w14:textId="77777777" w:rsidR="004B7951" w:rsidRPr="00AC6ED6" w:rsidRDefault="004B7951" w:rsidP="004B7951">
      <w:pPr>
        <w:pStyle w:val="Odstavekseznama"/>
        <w:numPr>
          <w:ilvl w:val="0"/>
          <w:numId w:val="47"/>
        </w:numPr>
        <w:spacing w:before="0" w:after="0" w:line="259" w:lineRule="auto"/>
        <w:rPr>
          <w:rFonts w:cstheme="minorHAnsi"/>
          <w:sz w:val="24"/>
          <w:szCs w:val="24"/>
        </w:rPr>
      </w:pPr>
      <w:r w:rsidRPr="00AC6ED6">
        <w:rPr>
          <w:rFonts w:cstheme="minorHAnsi"/>
          <w:sz w:val="24"/>
          <w:szCs w:val="24"/>
        </w:rPr>
        <w:t>EIP-AGRI Network:</w:t>
      </w:r>
    </w:p>
    <w:p w14:paraId="1A8C432E" w14:textId="77777777" w:rsidR="004B7951" w:rsidRPr="00AC6ED6" w:rsidRDefault="004B7951" w:rsidP="004B7951">
      <w:pPr>
        <w:spacing w:after="0"/>
        <w:rPr>
          <w:rStyle w:val="Hiperpovezava"/>
          <w:rFonts w:cstheme="minorHAnsi"/>
          <w:sz w:val="24"/>
          <w:szCs w:val="24"/>
        </w:rPr>
      </w:pPr>
      <w:r>
        <w:rPr>
          <w:rFonts w:cstheme="minorHAnsi"/>
          <w:sz w:val="24"/>
          <w:szCs w:val="24"/>
        </w:rPr>
        <w:fldChar w:fldCharType="begin"/>
      </w:r>
      <w:r>
        <w:rPr>
          <w:rFonts w:cstheme="minorHAnsi"/>
          <w:sz w:val="24"/>
          <w:szCs w:val="24"/>
        </w:rPr>
        <w:instrText>HYPERLINK "https://agriculture.ec.europa.eu/common-agricultural-policy/rural-development_en"</w:instrText>
      </w:r>
      <w:r>
        <w:rPr>
          <w:rFonts w:cstheme="minorHAnsi"/>
          <w:sz w:val="24"/>
          <w:szCs w:val="24"/>
        </w:rPr>
        <w:fldChar w:fldCharType="separate"/>
      </w:r>
      <w:hyperlink r:id="rId9" w:history="1">
        <w:r>
          <w:rPr>
            <w:rStyle w:val="Hiperpovezava"/>
            <w:rFonts w:cstheme="minorHAnsi"/>
            <w:sz w:val="24"/>
            <w:szCs w:val="24"/>
          </w:rPr>
          <w:t>https://ec.europa.eu/eip/agriculture/en/</w:t>
        </w:r>
      </w:hyperlink>
      <w:r>
        <w:rPr>
          <w:rFonts w:cstheme="minorHAnsi"/>
          <w:sz w:val="24"/>
          <w:szCs w:val="24"/>
        </w:rPr>
        <w:t xml:space="preserve"> </w:t>
      </w:r>
    </w:p>
    <w:p w14:paraId="11FA0033" w14:textId="77777777" w:rsidR="004B7951" w:rsidRPr="00AC6ED6" w:rsidRDefault="004B7951" w:rsidP="004B7951">
      <w:pPr>
        <w:pStyle w:val="Odstavekseznama"/>
        <w:numPr>
          <w:ilvl w:val="0"/>
          <w:numId w:val="47"/>
        </w:numPr>
        <w:spacing w:before="0" w:after="0" w:line="259" w:lineRule="auto"/>
        <w:rPr>
          <w:rFonts w:cstheme="minorHAnsi"/>
          <w:sz w:val="24"/>
          <w:szCs w:val="24"/>
        </w:rPr>
      </w:pPr>
      <w:r>
        <w:rPr>
          <w:rFonts w:cstheme="minorHAnsi"/>
          <w:sz w:val="24"/>
          <w:szCs w:val="24"/>
        </w:rPr>
        <w:fldChar w:fldCharType="end"/>
      </w:r>
      <w:proofErr w:type="spellStart"/>
      <w:r w:rsidRPr="00AC6ED6">
        <w:rPr>
          <w:rFonts w:cstheme="minorHAnsi"/>
          <w:sz w:val="24"/>
          <w:szCs w:val="24"/>
        </w:rPr>
        <w:t>spletna</w:t>
      </w:r>
      <w:proofErr w:type="spellEnd"/>
      <w:r w:rsidRPr="00AC6ED6">
        <w:rPr>
          <w:rFonts w:cstheme="minorHAnsi"/>
          <w:sz w:val="24"/>
          <w:szCs w:val="24"/>
        </w:rPr>
        <w:t xml:space="preserve"> </w:t>
      </w:r>
      <w:proofErr w:type="spellStart"/>
      <w:r w:rsidRPr="00AC6ED6">
        <w:rPr>
          <w:rFonts w:cstheme="minorHAnsi"/>
          <w:sz w:val="24"/>
          <w:szCs w:val="24"/>
        </w:rPr>
        <w:t>stran</w:t>
      </w:r>
      <w:proofErr w:type="spellEnd"/>
      <w:r w:rsidRPr="00AC6ED6">
        <w:rPr>
          <w:rFonts w:cstheme="minorHAnsi"/>
          <w:sz w:val="24"/>
          <w:szCs w:val="24"/>
        </w:rPr>
        <w:t xml:space="preserve"> PRP 2023-2027</w:t>
      </w:r>
    </w:p>
    <w:p w14:paraId="719087D9" w14:textId="6F446769" w:rsidR="00224839" w:rsidRDefault="00B14D69" w:rsidP="004B7951">
      <w:pPr>
        <w:spacing w:after="0"/>
        <w:rPr>
          <w:rFonts w:cstheme="minorHAnsi"/>
          <w:sz w:val="24"/>
          <w:szCs w:val="24"/>
        </w:rPr>
      </w:pPr>
      <w:hyperlink r:id="rId10" w:history="1">
        <w:r w:rsidR="004B7951">
          <w:rPr>
            <w:rStyle w:val="Hiperpovezava"/>
            <w:rFonts w:cstheme="minorHAnsi"/>
            <w:sz w:val="24"/>
            <w:szCs w:val="24"/>
          </w:rPr>
          <w:t>www.program-podezelja.si</w:t>
        </w:r>
      </w:hyperlink>
      <w:r w:rsidR="004B7951">
        <w:rPr>
          <w:rFonts w:cstheme="minorHAnsi"/>
          <w:sz w:val="24"/>
          <w:szCs w:val="24"/>
        </w:rPr>
        <w:t xml:space="preserve">  </w:t>
      </w:r>
    </w:p>
    <w:p w14:paraId="26B0D1E7" w14:textId="6E094C72" w:rsidR="0024224E" w:rsidRPr="0024224E" w:rsidRDefault="004B7951" w:rsidP="0024224E">
      <w:pPr>
        <w:pStyle w:val="Odstavekseznama"/>
        <w:numPr>
          <w:ilvl w:val="0"/>
          <w:numId w:val="47"/>
        </w:numPr>
        <w:spacing w:before="0" w:after="0" w:line="259" w:lineRule="auto"/>
        <w:rPr>
          <w:rFonts w:cstheme="minorHAnsi"/>
          <w:sz w:val="24"/>
          <w:szCs w:val="24"/>
        </w:rPr>
      </w:pPr>
      <w:proofErr w:type="spellStart"/>
      <w:r>
        <w:rPr>
          <w:rFonts w:cstheme="minorHAnsi"/>
          <w:sz w:val="24"/>
          <w:szCs w:val="24"/>
        </w:rPr>
        <w:t>Spletna</w:t>
      </w:r>
      <w:proofErr w:type="spellEnd"/>
      <w:r>
        <w:rPr>
          <w:rFonts w:cstheme="minorHAnsi"/>
          <w:sz w:val="24"/>
          <w:szCs w:val="24"/>
        </w:rPr>
        <w:t xml:space="preserve"> </w:t>
      </w:r>
      <w:proofErr w:type="spellStart"/>
      <w:r>
        <w:rPr>
          <w:rFonts w:cstheme="minorHAnsi"/>
          <w:sz w:val="24"/>
          <w:szCs w:val="24"/>
        </w:rPr>
        <w:t>stran</w:t>
      </w:r>
      <w:proofErr w:type="spellEnd"/>
      <w:r>
        <w:rPr>
          <w:rFonts w:cstheme="minorHAnsi"/>
          <w:sz w:val="24"/>
          <w:szCs w:val="24"/>
        </w:rPr>
        <w:t xml:space="preserve"> </w:t>
      </w:r>
      <w:proofErr w:type="spellStart"/>
      <w:r>
        <w:rPr>
          <w:rFonts w:cstheme="minorHAnsi"/>
          <w:sz w:val="24"/>
          <w:szCs w:val="24"/>
        </w:rPr>
        <w:t>vodilnega</w:t>
      </w:r>
      <w:proofErr w:type="spellEnd"/>
      <w:r>
        <w:rPr>
          <w:rFonts w:cstheme="minorHAnsi"/>
          <w:sz w:val="24"/>
          <w:szCs w:val="24"/>
        </w:rPr>
        <w:t xml:space="preserve"> </w:t>
      </w:r>
      <w:proofErr w:type="spellStart"/>
      <w:r>
        <w:rPr>
          <w:rFonts w:cstheme="minorHAnsi"/>
          <w:sz w:val="24"/>
          <w:szCs w:val="24"/>
        </w:rPr>
        <w:t>partnerja</w:t>
      </w:r>
      <w:proofErr w:type="spellEnd"/>
      <w:r w:rsidR="00224839">
        <w:rPr>
          <w:rFonts w:cstheme="minorHAnsi"/>
          <w:sz w:val="24"/>
          <w:szCs w:val="24"/>
        </w:rPr>
        <w:t>:</w:t>
      </w:r>
    </w:p>
    <w:p w14:paraId="72CE96EF" w14:textId="2CD3A21D" w:rsidR="0024224E" w:rsidRPr="0024224E" w:rsidRDefault="0024224E" w:rsidP="0024224E">
      <w:pPr>
        <w:pStyle w:val="Odstavekseznama"/>
        <w:numPr>
          <w:ilvl w:val="0"/>
          <w:numId w:val="0"/>
        </w:numPr>
        <w:spacing w:before="0" w:after="0" w:line="259" w:lineRule="auto"/>
        <w:ind w:left="720" w:hanging="720"/>
        <w:rPr>
          <w:rFonts w:cstheme="minorHAnsi"/>
          <w:sz w:val="24"/>
          <w:szCs w:val="24"/>
        </w:rPr>
      </w:pPr>
      <w:hyperlink r:id="rId11" w:history="1">
        <w:r w:rsidRPr="0024224E">
          <w:rPr>
            <w:rStyle w:val="Hiperpovezava"/>
            <w:rFonts w:cstheme="minorHAnsi"/>
            <w:sz w:val="24"/>
            <w:szCs w:val="24"/>
          </w:rPr>
          <w:t>https://www.kgzs-ms.si/dogodki-in-projekti-2/ostali-projekti/dnevnik-opravil/</w:t>
        </w:r>
      </w:hyperlink>
    </w:p>
    <w:p w14:paraId="2E9242F8" w14:textId="5E385C47" w:rsidR="004B7951" w:rsidRDefault="004B7951" w:rsidP="004B7951">
      <w:pPr>
        <w:pStyle w:val="Odstavekseznama"/>
        <w:numPr>
          <w:ilvl w:val="0"/>
          <w:numId w:val="47"/>
        </w:numPr>
        <w:spacing w:before="0" w:after="160" w:line="259" w:lineRule="auto"/>
        <w:jc w:val="left"/>
      </w:pPr>
      <w:r>
        <w:t xml:space="preserve">Facebook </w:t>
      </w:r>
      <w:proofErr w:type="spellStart"/>
      <w:r>
        <w:t>podstran</w:t>
      </w:r>
      <w:proofErr w:type="spellEnd"/>
      <w:r>
        <w:t xml:space="preserve"> </w:t>
      </w:r>
      <w:proofErr w:type="spellStart"/>
      <w:r>
        <w:t>vodilnega</w:t>
      </w:r>
      <w:proofErr w:type="spellEnd"/>
      <w:r>
        <w:t xml:space="preserve"> </w:t>
      </w:r>
      <w:proofErr w:type="spellStart"/>
      <w:r>
        <w:t>partnerja</w:t>
      </w:r>
      <w:proofErr w:type="spellEnd"/>
      <w:r w:rsidR="00224839">
        <w:t>:</w:t>
      </w:r>
      <w:bookmarkStart w:id="4" w:name="_GoBack"/>
      <w:bookmarkEnd w:id="4"/>
    </w:p>
    <w:p w14:paraId="5662F062" w14:textId="465DB745" w:rsidR="00F81774" w:rsidRDefault="00B14D69" w:rsidP="00224839">
      <w:pPr>
        <w:rPr>
          <w:lang w:val="sl-SI"/>
        </w:rPr>
      </w:pPr>
      <w:hyperlink r:id="rId12" w:history="1">
        <w:r w:rsidR="00224839" w:rsidRPr="00E922C2">
          <w:rPr>
            <w:rStyle w:val="Hiperpovezava"/>
            <w:lang w:val="sl-SI"/>
          </w:rPr>
          <w:t>https://www.facebook.com/profile.php?id=61578339261215</w:t>
        </w:r>
      </w:hyperlink>
      <w:r w:rsidR="00224839">
        <w:rPr>
          <w:lang w:val="sl-SI"/>
        </w:rPr>
        <w:t xml:space="preserve"> </w:t>
      </w:r>
    </w:p>
    <w:p w14:paraId="6FB5E21C" w14:textId="004FAF45" w:rsidR="0096275C" w:rsidRPr="007019E0" w:rsidRDefault="0096275C" w:rsidP="007019E0"/>
    <w:sectPr w:rsidR="0096275C" w:rsidRPr="007019E0" w:rsidSect="0061791F">
      <w:headerReference w:type="default" r:id="rId13"/>
      <w:footerReference w:type="default" r:id="rId14"/>
      <w:headerReference w:type="first" r:id="rId15"/>
      <w:pgSz w:w="11906" w:h="16838" w:code="9"/>
      <w:pgMar w:top="793" w:right="1134" w:bottom="1134" w:left="130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3305" w14:textId="77777777" w:rsidR="00B14D69" w:rsidRDefault="00B14D69">
      <w:r>
        <w:separator/>
      </w:r>
    </w:p>
  </w:endnote>
  <w:endnote w:type="continuationSeparator" w:id="0">
    <w:p w14:paraId="75A2F3B5" w14:textId="77777777" w:rsidR="00B14D69" w:rsidRDefault="00B1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w:altName w:val="Times New Roman"/>
    <w:charset w:val="EE"/>
    <w:family w:val="auto"/>
    <w:pitch w:val="variable"/>
    <w:sig w:usb0="00000001" w:usb1="00000000" w:usb2="00000000" w:usb3="00000000" w:csb0="00000093" w:csb1="00000000"/>
  </w:font>
  <w:font w:name="Montserrat">
    <w:panose1 w:val="00000500000000000000"/>
    <w:charset w:val="EE"/>
    <w:family w:val="auto"/>
    <w:pitch w:val="variable"/>
    <w:sig w:usb0="20000007" w:usb1="00000001" w:usb2="00000000" w:usb3="00000000" w:csb0="00000193" w:csb1="00000000"/>
  </w:font>
  <w:font w:name="Minion Pro">
    <w:altName w:val="Cambria"/>
    <w:panose1 w:val="00000000000000000000"/>
    <w:charset w:val="00"/>
    <w:family w:val="roman"/>
    <w:notTrueType/>
    <w:pitch w:val="variable"/>
    <w:sig w:usb0="60000287" w:usb1="00000001" w:usb2="00000000" w:usb3="00000000" w:csb0="0000019F" w:csb1="00000000"/>
  </w:font>
  <w:font w:name="Miso">
    <w:altName w:val="Calibri"/>
    <w:panose1 w:val="00000000000000000000"/>
    <w:charset w:val="00"/>
    <w:family w:val="modern"/>
    <w:notTrueType/>
    <w:pitch w:val="variable"/>
    <w:sig w:usb0="800000A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6315"/>
      <w:gridCol w:w="3153"/>
    </w:tblGrid>
    <w:tr w:rsidR="0020219F" w:rsidRPr="009D61D1" w14:paraId="42E9A714" w14:textId="77777777" w:rsidTr="0020219F">
      <w:trPr>
        <w:trHeight w:val="416"/>
      </w:trPr>
      <w:tc>
        <w:tcPr>
          <w:tcW w:w="6315" w:type="dxa"/>
        </w:tcPr>
        <w:p w14:paraId="42A260B7" w14:textId="77777777" w:rsidR="0020219F" w:rsidRPr="009D61D1" w:rsidRDefault="0020219F" w:rsidP="0020219F">
          <w:pPr>
            <w:pStyle w:val="Noga"/>
            <w:pBdr>
              <w:top w:val="none" w:sz="0" w:space="0" w:color="auto"/>
            </w:pBdr>
            <w:jc w:val="both"/>
            <w:rPr>
              <w:sz w:val="20"/>
              <w:szCs w:val="20"/>
              <w:lang w:val="sl-SI"/>
            </w:rPr>
          </w:pPr>
        </w:p>
      </w:tc>
      <w:tc>
        <w:tcPr>
          <w:tcW w:w="3153" w:type="dxa"/>
        </w:tcPr>
        <w:p w14:paraId="6A651529" w14:textId="77777777" w:rsidR="0020219F" w:rsidRPr="009D61D1" w:rsidRDefault="0020219F" w:rsidP="0020219F">
          <w:pPr>
            <w:pStyle w:val="Noga"/>
            <w:pBdr>
              <w:top w:val="none" w:sz="0" w:space="0" w:color="auto"/>
            </w:pBdr>
            <w:jc w:val="right"/>
            <w:rPr>
              <w:sz w:val="20"/>
              <w:szCs w:val="20"/>
              <w:lang w:val="sl-SI"/>
            </w:rPr>
          </w:pPr>
          <w:r w:rsidRPr="00E06123">
            <w:rPr>
              <w:sz w:val="20"/>
              <w:szCs w:val="20"/>
              <w:lang w:val="sl-SI"/>
            </w:rPr>
            <w:t>Stran</w:t>
          </w:r>
          <w:r w:rsidRPr="009D61D1">
            <w:rPr>
              <w:sz w:val="20"/>
              <w:szCs w:val="20"/>
            </w:rPr>
            <w:t xml:space="preserve"> </w:t>
          </w:r>
          <w:r w:rsidRPr="009D61D1">
            <w:rPr>
              <w:sz w:val="20"/>
              <w:szCs w:val="20"/>
            </w:rPr>
            <w:fldChar w:fldCharType="begin"/>
          </w:r>
          <w:r w:rsidRPr="009D61D1">
            <w:rPr>
              <w:sz w:val="20"/>
              <w:szCs w:val="20"/>
            </w:rPr>
            <w:instrText xml:space="preserve"> PAGE   \* MERGEFORMAT </w:instrText>
          </w:r>
          <w:r w:rsidRPr="009D61D1">
            <w:rPr>
              <w:sz w:val="20"/>
              <w:szCs w:val="20"/>
            </w:rPr>
            <w:fldChar w:fldCharType="separate"/>
          </w:r>
          <w:r w:rsidR="0024224E">
            <w:rPr>
              <w:noProof/>
              <w:sz w:val="20"/>
              <w:szCs w:val="20"/>
            </w:rPr>
            <w:t>3</w:t>
          </w:r>
          <w:r w:rsidRPr="009D61D1">
            <w:rPr>
              <w:sz w:val="20"/>
              <w:szCs w:val="20"/>
            </w:rPr>
            <w:fldChar w:fldCharType="end"/>
          </w:r>
          <w:r w:rsidRPr="009D61D1">
            <w:rPr>
              <w:sz w:val="20"/>
              <w:szCs w:val="20"/>
            </w:rPr>
            <w:t>/</w:t>
          </w:r>
          <w:r w:rsidRPr="009D61D1">
            <w:rPr>
              <w:sz w:val="20"/>
              <w:szCs w:val="20"/>
            </w:rPr>
            <w:fldChar w:fldCharType="begin"/>
          </w:r>
          <w:r w:rsidRPr="009D61D1">
            <w:rPr>
              <w:sz w:val="20"/>
              <w:szCs w:val="20"/>
            </w:rPr>
            <w:instrText xml:space="preserve"> NUMPAGES   \* MERGEFORMAT </w:instrText>
          </w:r>
          <w:r w:rsidRPr="009D61D1">
            <w:rPr>
              <w:sz w:val="20"/>
              <w:szCs w:val="20"/>
            </w:rPr>
            <w:fldChar w:fldCharType="separate"/>
          </w:r>
          <w:r w:rsidR="0024224E">
            <w:rPr>
              <w:noProof/>
              <w:sz w:val="20"/>
              <w:szCs w:val="20"/>
            </w:rPr>
            <w:t>3</w:t>
          </w:r>
          <w:r w:rsidRPr="009D61D1">
            <w:rPr>
              <w:sz w:val="20"/>
              <w:szCs w:val="20"/>
            </w:rPr>
            <w:fldChar w:fldCharType="end"/>
          </w:r>
        </w:p>
      </w:tc>
    </w:tr>
  </w:tbl>
  <w:p w14:paraId="4662625A" w14:textId="77777777" w:rsidR="00754C40" w:rsidRPr="0020219F" w:rsidRDefault="00754C40" w:rsidP="00E848F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044A1" w14:textId="77777777" w:rsidR="00B14D69" w:rsidRDefault="00B14D69">
      <w:r>
        <w:separator/>
      </w:r>
    </w:p>
  </w:footnote>
  <w:footnote w:type="continuationSeparator" w:id="0">
    <w:p w14:paraId="7D5B5166" w14:textId="77777777" w:rsidR="00B14D69" w:rsidRDefault="00B14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A07C" w14:textId="73014F71" w:rsidR="00651174" w:rsidRPr="004A420F" w:rsidRDefault="00855776" w:rsidP="00651174">
    <w:pPr>
      <w:pStyle w:val="Glava"/>
      <w:tabs>
        <w:tab w:val="clear" w:pos="4536"/>
        <w:tab w:val="clear" w:pos="9072"/>
      </w:tabs>
      <w:rPr>
        <w:sz w:val="2"/>
        <w:szCs w:val="2"/>
      </w:rPr>
    </w:pPr>
    <w:bookmarkStart w:id="5" w:name="_Hlk202269903"/>
    <w:bookmarkStart w:id="6" w:name="_Hlk202269904"/>
    <w:r w:rsidRPr="00855776">
      <w:rPr>
        <w:noProof/>
        <w:lang w:val="sl-SI" w:eastAsia="sl-SI"/>
      </w:rPr>
      <w:drawing>
        <wp:inline distT="0" distB="0" distL="0" distR="0" wp14:anchorId="1451899B" wp14:editId="3BC9014A">
          <wp:extent cx="1208400" cy="477825"/>
          <wp:effectExtent l="0" t="0" r="0" b="0"/>
          <wp:docPr id="2463810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96517" name=""/>
                  <pic:cNvPicPr/>
                </pic:nvPicPr>
                <pic:blipFill>
                  <a:blip r:embed="rId1"/>
                  <a:stretch>
                    <a:fillRect/>
                  </a:stretch>
                </pic:blipFill>
                <pic:spPr>
                  <a:xfrm>
                    <a:off x="0" y="0"/>
                    <a:ext cx="1248054" cy="493505"/>
                  </a:xfrm>
                  <a:prstGeom prst="rect">
                    <a:avLst/>
                  </a:prstGeom>
                </pic:spPr>
              </pic:pic>
            </a:graphicData>
          </a:graphic>
        </wp:inline>
      </w:drawing>
    </w:r>
    <w:r w:rsidR="0080127C">
      <w:rPr>
        <w:noProof/>
        <w:lang w:eastAsia="en-GB"/>
      </w:rPr>
      <w:t xml:space="preserve">                   </w:t>
    </w:r>
    <w:r w:rsidR="0080127C">
      <w:rPr>
        <w:noProof/>
        <w:lang w:val="sl-SI" w:eastAsia="sl-SI"/>
      </w:rPr>
      <w:drawing>
        <wp:inline distT="0" distB="0" distL="0" distR="0" wp14:anchorId="3D827E73" wp14:editId="51E70F17">
          <wp:extent cx="4216491" cy="414655"/>
          <wp:effectExtent l="0" t="0" r="0" b="4445"/>
          <wp:docPr id="7886801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400" name="Slika 705064400"/>
                  <pic:cNvPicPr/>
                </pic:nvPicPr>
                <pic:blipFill>
                  <a:blip r:embed="rId2">
                    <a:extLst>
                      <a:ext uri="{28A0092B-C50C-407E-A947-70E740481C1C}">
                        <a14:useLocalDpi xmlns:a14="http://schemas.microsoft.com/office/drawing/2010/main" val="0"/>
                      </a:ext>
                    </a:extLst>
                  </a:blip>
                  <a:stretch>
                    <a:fillRect/>
                  </a:stretch>
                </pic:blipFill>
                <pic:spPr>
                  <a:xfrm>
                    <a:off x="0" y="0"/>
                    <a:ext cx="4276808" cy="420587"/>
                  </a:xfrm>
                  <a:prstGeom prst="rect">
                    <a:avLst/>
                  </a:prstGeom>
                </pic:spPr>
              </pic:pic>
            </a:graphicData>
          </a:graphic>
        </wp:inline>
      </w:drawing>
    </w:r>
    <w:bookmarkEnd w:id="5"/>
    <w:bookmarkEnd w:id="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06DF" w14:textId="2F254378" w:rsidR="0080127C" w:rsidRDefault="0080127C" w:rsidP="0080127C">
    <w:pPr>
      <w:pStyle w:val="Noga"/>
      <w:pBdr>
        <w:top w:val="none" w:sz="0" w:space="0" w:color="auto"/>
      </w:pBdr>
      <w:tabs>
        <w:tab w:val="center" w:pos="4734"/>
        <w:tab w:val="right" w:pos="9468"/>
      </w:tabs>
      <w:rPr>
        <w:rStyle w:val="Intenzivensklic"/>
        <w:rFonts w:cstheme="minorHAnsi"/>
        <w:sz w:val="18"/>
        <w:szCs w:val="16"/>
      </w:rPr>
    </w:pPr>
    <w:r>
      <w:rPr>
        <w:noProof/>
        <w:lang w:val="sl-SI" w:eastAsia="sl-SI"/>
      </w:rPr>
      <w:drawing>
        <wp:anchor distT="0" distB="0" distL="114300" distR="114300" simplePos="0" relativeHeight="251658240" behindDoc="1" locked="0" layoutInCell="1" allowOverlap="1" wp14:anchorId="69BCB93B" wp14:editId="7B963971">
          <wp:simplePos x="0" y="0"/>
          <wp:positionH relativeFrom="column">
            <wp:posOffset>-104140</wp:posOffset>
          </wp:positionH>
          <wp:positionV relativeFrom="paragraph">
            <wp:posOffset>73660</wp:posOffset>
          </wp:positionV>
          <wp:extent cx="4029075" cy="396224"/>
          <wp:effectExtent l="0" t="0" r="0" b="4445"/>
          <wp:wrapTight wrapText="bothSides">
            <wp:wrapPolygon edited="0">
              <wp:start x="0" y="0"/>
              <wp:lineTo x="0" y="20803"/>
              <wp:lineTo x="21447" y="20803"/>
              <wp:lineTo x="21447" y="0"/>
              <wp:lineTo x="0" y="0"/>
            </wp:wrapPolygon>
          </wp:wrapTight>
          <wp:docPr id="16362817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400" name="Slika 705064400"/>
                  <pic:cNvPicPr/>
                </pic:nvPicPr>
                <pic:blipFill>
                  <a:blip r:embed="rId1">
                    <a:extLst>
                      <a:ext uri="{28A0092B-C50C-407E-A947-70E740481C1C}">
                        <a14:useLocalDpi xmlns:a14="http://schemas.microsoft.com/office/drawing/2010/main" val="0"/>
                      </a:ext>
                    </a:extLst>
                  </a:blip>
                  <a:stretch>
                    <a:fillRect/>
                  </a:stretch>
                </pic:blipFill>
                <pic:spPr>
                  <a:xfrm>
                    <a:off x="0" y="0"/>
                    <a:ext cx="4029075" cy="396224"/>
                  </a:xfrm>
                  <a:prstGeom prst="rect">
                    <a:avLst/>
                  </a:prstGeom>
                </pic:spPr>
              </pic:pic>
            </a:graphicData>
          </a:graphic>
        </wp:anchor>
      </w:drawing>
    </w:r>
    <w:r w:rsidR="00CF70C5" w:rsidRPr="00CF70C5">
      <w:rPr>
        <w:noProof/>
        <w:lang w:val="sl-SI"/>
      </w:rPr>
      <w:t xml:space="preserve"> </w:t>
    </w:r>
    <w:r w:rsidR="00CF70C5" w:rsidRPr="007750AC">
      <w:rPr>
        <w:noProof/>
        <w:lang w:val="sl-SI" w:eastAsia="sl-SI"/>
      </w:rPr>
      <w:drawing>
        <wp:inline distT="0" distB="0" distL="0" distR="0" wp14:anchorId="02874DE1" wp14:editId="109D9BB7">
          <wp:extent cx="1113155" cy="440164"/>
          <wp:effectExtent l="0" t="0" r="0" b="0"/>
          <wp:docPr id="14178939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21630" name=""/>
                  <pic:cNvPicPr/>
                </pic:nvPicPr>
                <pic:blipFill>
                  <a:blip r:embed="rId2"/>
                  <a:stretch>
                    <a:fillRect/>
                  </a:stretch>
                </pic:blipFill>
                <pic:spPr>
                  <a:xfrm>
                    <a:off x="0" y="0"/>
                    <a:ext cx="1136255" cy="449298"/>
                  </a:xfrm>
                  <a:prstGeom prst="rect">
                    <a:avLst/>
                  </a:prstGeom>
                </pic:spPr>
              </pic:pic>
            </a:graphicData>
          </a:graphic>
        </wp:inline>
      </w:drawing>
    </w:r>
  </w:p>
  <w:p w14:paraId="3D0FE592" w14:textId="55D17CBB" w:rsidR="00E848F4" w:rsidRPr="00D12110" w:rsidRDefault="00E848F4" w:rsidP="0080127C">
    <w:pPr>
      <w:pStyle w:val="Noga"/>
      <w:pBdr>
        <w:top w:val="none" w:sz="0" w:space="0" w:color="auto"/>
      </w:pBdr>
      <w:tabs>
        <w:tab w:val="center" w:pos="4734"/>
        <w:tab w:val="right" w:pos="9468"/>
      </w:tabs>
      <w:rPr>
        <w:rStyle w:val="Intenzivensklic"/>
        <w:rFonts w:ascii="Roboto" w:hAnsi="Roboto"/>
        <w:bCs w:val="0"/>
        <w:smallCaps w:val="0"/>
        <w:color w:val="6F9C3D"/>
        <w:spacing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78EF"/>
    <w:multiLevelType w:val="hybridMultilevel"/>
    <w:tmpl w:val="70829F0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25261"/>
    <w:multiLevelType w:val="multilevel"/>
    <w:tmpl w:val="5C386398"/>
    <w:lvl w:ilvl="0">
      <w:start w:val="1"/>
      <w:numFmt w:val="decimal"/>
      <w:pStyle w:val="Naslov1"/>
      <w:lvlText w:val="%1"/>
      <w:lvlJc w:val="left"/>
      <w:pPr>
        <w:tabs>
          <w:tab w:val="num" w:pos="772"/>
        </w:tabs>
        <w:ind w:left="772" w:hanging="432"/>
      </w:pPr>
      <w:rPr>
        <w:rFonts w:hint="default"/>
      </w:rPr>
    </w:lvl>
    <w:lvl w:ilvl="1">
      <w:start w:val="1"/>
      <w:numFmt w:val="decimal"/>
      <w:pStyle w:val="Naslov2"/>
      <w:lvlText w:val="%1.%2"/>
      <w:lvlJc w:val="left"/>
      <w:pPr>
        <w:tabs>
          <w:tab w:val="num" w:pos="916"/>
        </w:tabs>
        <w:ind w:left="916" w:hanging="576"/>
      </w:pPr>
      <w:rPr>
        <w:rFonts w:hint="default"/>
      </w:rPr>
    </w:lvl>
    <w:lvl w:ilvl="2">
      <w:start w:val="1"/>
      <w:numFmt w:val="decimal"/>
      <w:pStyle w:val="Naslov3"/>
      <w:lvlText w:val="%1.%2.%3"/>
      <w:lvlJc w:val="left"/>
      <w:pPr>
        <w:tabs>
          <w:tab w:val="num" w:pos="1060"/>
        </w:tabs>
        <w:ind w:left="1060" w:hanging="720"/>
      </w:pPr>
      <w:rPr>
        <w:rFonts w:hint="default"/>
      </w:rPr>
    </w:lvl>
    <w:lvl w:ilvl="3">
      <w:start w:val="1"/>
      <w:numFmt w:val="decimal"/>
      <w:pStyle w:val="Naslov4"/>
      <w:lvlText w:val="%1.%2.%3.%4"/>
      <w:lvlJc w:val="left"/>
      <w:pPr>
        <w:tabs>
          <w:tab w:val="num" w:pos="1204"/>
        </w:tabs>
        <w:ind w:left="1204" w:hanging="864"/>
      </w:pPr>
      <w:rPr>
        <w:rFonts w:hint="default"/>
      </w:rPr>
    </w:lvl>
    <w:lvl w:ilvl="4">
      <w:start w:val="1"/>
      <w:numFmt w:val="decimal"/>
      <w:pStyle w:val="Naslov5"/>
      <w:lvlText w:val="%1.%2.%3.%4.%5"/>
      <w:lvlJc w:val="left"/>
      <w:pPr>
        <w:tabs>
          <w:tab w:val="num" w:pos="1348"/>
        </w:tabs>
        <w:ind w:left="1348" w:hanging="1008"/>
      </w:pPr>
      <w:rPr>
        <w:rFonts w:hint="default"/>
      </w:rPr>
    </w:lvl>
    <w:lvl w:ilvl="5">
      <w:start w:val="1"/>
      <w:numFmt w:val="decimal"/>
      <w:pStyle w:val="Naslov6"/>
      <w:lvlText w:val="%1.%2.%3.%4.%5.%6"/>
      <w:lvlJc w:val="left"/>
      <w:pPr>
        <w:tabs>
          <w:tab w:val="num" w:pos="1492"/>
        </w:tabs>
        <w:ind w:left="1492" w:hanging="1152"/>
      </w:pPr>
      <w:rPr>
        <w:rFonts w:hint="default"/>
      </w:rPr>
    </w:lvl>
    <w:lvl w:ilvl="6">
      <w:start w:val="1"/>
      <w:numFmt w:val="decimal"/>
      <w:pStyle w:val="Naslov7"/>
      <w:lvlText w:val="%1.%2.%3.%4.%5.%6.%7"/>
      <w:lvlJc w:val="left"/>
      <w:pPr>
        <w:tabs>
          <w:tab w:val="num" w:pos="1636"/>
        </w:tabs>
        <w:ind w:left="1636" w:hanging="1296"/>
      </w:pPr>
      <w:rPr>
        <w:rFonts w:hint="default"/>
      </w:rPr>
    </w:lvl>
    <w:lvl w:ilvl="7">
      <w:start w:val="1"/>
      <w:numFmt w:val="decimal"/>
      <w:pStyle w:val="Naslov8"/>
      <w:lvlText w:val="%1.%2.%3.%4.%5.%6.%7.%8"/>
      <w:lvlJc w:val="left"/>
      <w:pPr>
        <w:tabs>
          <w:tab w:val="num" w:pos="1780"/>
        </w:tabs>
        <w:ind w:left="1780" w:hanging="1440"/>
      </w:pPr>
      <w:rPr>
        <w:rFonts w:hint="default"/>
      </w:rPr>
    </w:lvl>
    <w:lvl w:ilvl="8">
      <w:start w:val="1"/>
      <w:numFmt w:val="decimal"/>
      <w:pStyle w:val="Naslov9"/>
      <w:lvlText w:val="%1.%2.%3.%4.%5.%6.%7.%8.%9"/>
      <w:lvlJc w:val="left"/>
      <w:pPr>
        <w:tabs>
          <w:tab w:val="num" w:pos="1924"/>
        </w:tabs>
        <w:ind w:left="1924" w:hanging="1584"/>
      </w:pPr>
      <w:rPr>
        <w:rFonts w:hint="default"/>
      </w:rPr>
    </w:lvl>
  </w:abstractNum>
  <w:abstractNum w:abstractNumId="2" w15:restartNumberingAfterBreak="0">
    <w:nsid w:val="075D1AC1"/>
    <w:multiLevelType w:val="hybridMultilevel"/>
    <w:tmpl w:val="20F6EFBC"/>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2C2BD6"/>
    <w:multiLevelType w:val="hybridMultilevel"/>
    <w:tmpl w:val="F9C0BF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858D3"/>
    <w:multiLevelType w:val="hybridMultilevel"/>
    <w:tmpl w:val="C0B440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F75261"/>
    <w:multiLevelType w:val="hybridMultilevel"/>
    <w:tmpl w:val="DA3851CC"/>
    <w:lvl w:ilvl="0" w:tplc="04240013">
      <w:start w:val="1"/>
      <w:numFmt w:val="upperRoman"/>
      <w:lvlText w:val="%1."/>
      <w:lvlJc w:val="right"/>
      <w:pPr>
        <w:ind w:left="1488" w:hanging="705"/>
      </w:pPr>
      <w:rPr>
        <w:rFonts w:hint="default"/>
      </w:rPr>
    </w:lvl>
    <w:lvl w:ilvl="1" w:tplc="87B81684">
      <w:start w:val="1"/>
      <w:numFmt w:val="decimal"/>
      <w:lvlText w:val="%2."/>
      <w:lvlJc w:val="left"/>
      <w:pPr>
        <w:ind w:left="1863" w:hanging="360"/>
      </w:pPr>
      <w:rPr>
        <w:rFonts w:hint="default"/>
      </w:rPr>
    </w:lvl>
    <w:lvl w:ilvl="2" w:tplc="04240005" w:tentative="1">
      <w:start w:val="1"/>
      <w:numFmt w:val="bullet"/>
      <w:lvlText w:val=""/>
      <w:lvlJc w:val="left"/>
      <w:pPr>
        <w:ind w:left="2583" w:hanging="360"/>
      </w:pPr>
      <w:rPr>
        <w:rFonts w:ascii="Wingdings" w:hAnsi="Wingdings" w:hint="default"/>
      </w:rPr>
    </w:lvl>
    <w:lvl w:ilvl="3" w:tplc="04240001" w:tentative="1">
      <w:start w:val="1"/>
      <w:numFmt w:val="bullet"/>
      <w:lvlText w:val=""/>
      <w:lvlJc w:val="left"/>
      <w:pPr>
        <w:ind w:left="3303" w:hanging="360"/>
      </w:pPr>
      <w:rPr>
        <w:rFonts w:ascii="Symbol" w:hAnsi="Symbol" w:hint="default"/>
      </w:rPr>
    </w:lvl>
    <w:lvl w:ilvl="4" w:tplc="04240003" w:tentative="1">
      <w:start w:val="1"/>
      <w:numFmt w:val="bullet"/>
      <w:lvlText w:val="o"/>
      <w:lvlJc w:val="left"/>
      <w:pPr>
        <w:ind w:left="4023" w:hanging="360"/>
      </w:pPr>
      <w:rPr>
        <w:rFonts w:ascii="Courier New" w:hAnsi="Courier New" w:cs="Courier New" w:hint="default"/>
      </w:rPr>
    </w:lvl>
    <w:lvl w:ilvl="5" w:tplc="04240005" w:tentative="1">
      <w:start w:val="1"/>
      <w:numFmt w:val="bullet"/>
      <w:lvlText w:val=""/>
      <w:lvlJc w:val="left"/>
      <w:pPr>
        <w:ind w:left="4743" w:hanging="360"/>
      </w:pPr>
      <w:rPr>
        <w:rFonts w:ascii="Wingdings" w:hAnsi="Wingdings" w:hint="default"/>
      </w:rPr>
    </w:lvl>
    <w:lvl w:ilvl="6" w:tplc="04240001" w:tentative="1">
      <w:start w:val="1"/>
      <w:numFmt w:val="bullet"/>
      <w:lvlText w:val=""/>
      <w:lvlJc w:val="left"/>
      <w:pPr>
        <w:ind w:left="5463" w:hanging="360"/>
      </w:pPr>
      <w:rPr>
        <w:rFonts w:ascii="Symbol" w:hAnsi="Symbol" w:hint="default"/>
      </w:rPr>
    </w:lvl>
    <w:lvl w:ilvl="7" w:tplc="04240003" w:tentative="1">
      <w:start w:val="1"/>
      <w:numFmt w:val="bullet"/>
      <w:lvlText w:val="o"/>
      <w:lvlJc w:val="left"/>
      <w:pPr>
        <w:ind w:left="6183" w:hanging="360"/>
      </w:pPr>
      <w:rPr>
        <w:rFonts w:ascii="Courier New" w:hAnsi="Courier New" w:cs="Courier New" w:hint="default"/>
      </w:rPr>
    </w:lvl>
    <w:lvl w:ilvl="8" w:tplc="04240005" w:tentative="1">
      <w:start w:val="1"/>
      <w:numFmt w:val="bullet"/>
      <w:lvlText w:val=""/>
      <w:lvlJc w:val="left"/>
      <w:pPr>
        <w:ind w:left="6903" w:hanging="360"/>
      </w:pPr>
      <w:rPr>
        <w:rFonts w:ascii="Wingdings" w:hAnsi="Wingdings" w:hint="default"/>
      </w:rPr>
    </w:lvl>
  </w:abstractNum>
  <w:abstractNum w:abstractNumId="6" w15:restartNumberingAfterBreak="0">
    <w:nsid w:val="0F671DBF"/>
    <w:multiLevelType w:val="hybridMultilevel"/>
    <w:tmpl w:val="FA6242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8C35B7"/>
    <w:multiLevelType w:val="hybridMultilevel"/>
    <w:tmpl w:val="6D3AA32A"/>
    <w:lvl w:ilvl="0" w:tplc="04240001">
      <w:start w:val="1"/>
      <w:numFmt w:val="bullet"/>
      <w:lvlText w:val=""/>
      <w:lvlJc w:val="left"/>
      <w:pPr>
        <w:ind w:left="720" w:hanging="360"/>
      </w:pPr>
      <w:rPr>
        <w:rFonts w:ascii="Symbol" w:hAnsi="Symbol" w:hint="default"/>
      </w:rPr>
    </w:lvl>
    <w:lvl w:ilvl="1" w:tplc="1B3E6C1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8818F5"/>
    <w:multiLevelType w:val="hybridMultilevel"/>
    <w:tmpl w:val="6E2C126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C25CF0"/>
    <w:multiLevelType w:val="hybridMultilevel"/>
    <w:tmpl w:val="3942107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BBAEAA00">
      <w:numFmt w:val="bullet"/>
      <w:lvlText w:val="-"/>
      <w:lvlJc w:val="left"/>
      <w:pPr>
        <w:ind w:left="2880" w:hanging="360"/>
      </w:pPr>
      <w:rPr>
        <w:rFonts w:ascii="Arial" w:eastAsia="Times New Roman" w:hAnsi="Arial" w:cs="Aria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D3F0324"/>
    <w:multiLevelType w:val="hybridMultilevel"/>
    <w:tmpl w:val="5FC4469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15:restartNumberingAfterBreak="0">
    <w:nsid w:val="30F15161"/>
    <w:multiLevelType w:val="hybridMultilevel"/>
    <w:tmpl w:val="02ACC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261034"/>
    <w:multiLevelType w:val="hybridMultilevel"/>
    <w:tmpl w:val="DBFE4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871A1D"/>
    <w:multiLevelType w:val="hybridMultilevel"/>
    <w:tmpl w:val="0E16AB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771D58"/>
    <w:multiLevelType w:val="hybridMultilevel"/>
    <w:tmpl w:val="D70CA9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64106D"/>
    <w:multiLevelType w:val="hybridMultilevel"/>
    <w:tmpl w:val="984877A4"/>
    <w:lvl w:ilvl="0" w:tplc="8B409AA8">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234D5B"/>
    <w:multiLevelType w:val="hybridMultilevel"/>
    <w:tmpl w:val="A9B039F4"/>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5E1D00"/>
    <w:multiLevelType w:val="hybridMultilevel"/>
    <w:tmpl w:val="8ADEFF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85863"/>
    <w:multiLevelType w:val="hybridMultilevel"/>
    <w:tmpl w:val="39AAAE8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661279"/>
    <w:multiLevelType w:val="hybridMultilevel"/>
    <w:tmpl w:val="B5760982"/>
    <w:lvl w:ilvl="0" w:tplc="D1A66C0C">
      <w:start w:val="1"/>
      <w:numFmt w:val="bullet"/>
      <w:pStyle w:val="Odstavekseznamadrugaraven"/>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0" w15:restartNumberingAfterBreak="0">
    <w:nsid w:val="3A896575"/>
    <w:multiLevelType w:val="hybridMultilevel"/>
    <w:tmpl w:val="20FEF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4D1F2A"/>
    <w:multiLevelType w:val="hybridMultilevel"/>
    <w:tmpl w:val="4FB66C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15637"/>
    <w:multiLevelType w:val="hybridMultilevel"/>
    <w:tmpl w:val="4B8A464C"/>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16E4C2B"/>
    <w:multiLevelType w:val="hybridMultilevel"/>
    <w:tmpl w:val="99F039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FC7B5D"/>
    <w:multiLevelType w:val="hybridMultilevel"/>
    <w:tmpl w:val="D362112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94F4F"/>
    <w:multiLevelType w:val="hybridMultilevel"/>
    <w:tmpl w:val="92D21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CF183E"/>
    <w:multiLevelType w:val="hybridMultilevel"/>
    <w:tmpl w:val="6C6270A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2C6E8D"/>
    <w:multiLevelType w:val="hybridMultilevel"/>
    <w:tmpl w:val="8DDCCC80"/>
    <w:lvl w:ilvl="0" w:tplc="C84EF7EE">
      <w:numFmt w:val="bullet"/>
      <w:lvlText w:val="•"/>
      <w:lvlJc w:val="left"/>
      <w:pPr>
        <w:ind w:left="1065" w:hanging="705"/>
      </w:pPr>
      <w:rPr>
        <w:rFonts w:ascii="Tahoma" w:eastAsia="Times New Roman" w:hAnsi="Tahoma" w:cs="Tahoma" w:hint="default"/>
      </w:rPr>
    </w:lvl>
    <w:lvl w:ilvl="1" w:tplc="D6F63ED6">
      <w:numFmt w:val="bullet"/>
      <w:lvlText w:val="-"/>
      <w:lvlJc w:val="left"/>
      <w:pPr>
        <w:ind w:left="1785" w:hanging="705"/>
      </w:pPr>
      <w:rPr>
        <w:rFonts w:ascii="Tahoma" w:eastAsia="Times New Roman" w:hAnsi="Tahoma" w:cs="Tahoma"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DC37A0"/>
    <w:multiLevelType w:val="hybridMultilevel"/>
    <w:tmpl w:val="639E4238"/>
    <w:lvl w:ilvl="0" w:tplc="7DDE2D06">
      <w:start w:val="1"/>
      <w:numFmt w:val="lowerLetter"/>
      <w:lvlText w:val="(%1)"/>
      <w:lvlJc w:val="left"/>
      <w:pPr>
        <w:ind w:left="1455" w:hanging="37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0D37014"/>
    <w:multiLevelType w:val="hybridMultilevel"/>
    <w:tmpl w:val="08DC61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720222"/>
    <w:multiLevelType w:val="hybridMultilevel"/>
    <w:tmpl w:val="79E0EF68"/>
    <w:lvl w:ilvl="0" w:tplc="EB00091A">
      <w:start w:val="1"/>
      <w:numFmt w:val="bullet"/>
      <w:pStyle w:val="Odstavekseznama"/>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55542E15"/>
    <w:multiLevelType w:val="hybridMultilevel"/>
    <w:tmpl w:val="D820058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822B54"/>
    <w:multiLevelType w:val="hybridMultilevel"/>
    <w:tmpl w:val="F9EEECB0"/>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680A37"/>
    <w:multiLevelType w:val="hybridMultilevel"/>
    <w:tmpl w:val="32822972"/>
    <w:lvl w:ilvl="0" w:tplc="04240013">
      <w:start w:val="1"/>
      <w:numFmt w:val="upperRoman"/>
      <w:lvlText w:val="%1."/>
      <w:lvlJc w:val="right"/>
      <w:pPr>
        <w:ind w:left="1488" w:hanging="705"/>
      </w:pPr>
      <w:rPr>
        <w:rFonts w:hint="default"/>
      </w:rPr>
    </w:lvl>
    <w:lvl w:ilvl="1" w:tplc="04240003" w:tentative="1">
      <w:start w:val="1"/>
      <w:numFmt w:val="bullet"/>
      <w:lvlText w:val="o"/>
      <w:lvlJc w:val="left"/>
      <w:pPr>
        <w:ind w:left="1863" w:hanging="360"/>
      </w:pPr>
      <w:rPr>
        <w:rFonts w:ascii="Courier New" w:hAnsi="Courier New" w:cs="Courier New" w:hint="default"/>
      </w:rPr>
    </w:lvl>
    <w:lvl w:ilvl="2" w:tplc="04240005" w:tentative="1">
      <w:start w:val="1"/>
      <w:numFmt w:val="bullet"/>
      <w:lvlText w:val=""/>
      <w:lvlJc w:val="left"/>
      <w:pPr>
        <w:ind w:left="2583" w:hanging="360"/>
      </w:pPr>
      <w:rPr>
        <w:rFonts w:ascii="Wingdings" w:hAnsi="Wingdings" w:hint="default"/>
      </w:rPr>
    </w:lvl>
    <w:lvl w:ilvl="3" w:tplc="04240001" w:tentative="1">
      <w:start w:val="1"/>
      <w:numFmt w:val="bullet"/>
      <w:lvlText w:val=""/>
      <w:lvlJc w:val="left"/>
      <w:pPr>
        <w:ind w:left="3303" w:hanging="360"/>
      </w:pPr>
      <w:rPr>
        <w:rFonts w:ascii="Symbol" w:hAnsi="Symbol" w:hint="default"/>
      </w:rPr>
    </w:lvl>
    <w:lvl w:ilvl="4" w:tplc="04240003" w:tentative="1">
      <w:start w:val="1"/>
      <w:numFmt w:val="bullet"/>
      <w:lvlText w:val="o"/>
      <w:lvlJc w:val="left"/>
      <w:pPr>
        <w:ind w:left="4023" w:hanging="360"/>
      </w:pPr>
      <w:rPr>
        <w:rFonts w:ascii="Courier New" w:hAnsi="Courier New" w:cs="Courier New" w:hint="default"/>
      </w:rPr>
    </w:lvl>
    <w:lvl w:ilvl="5" w:tplc="04240005" w:tentative="1">
      <w:start w:val="1"/>
      <w:numFmt w:val="bullet"/>
      <w:lvlText w:val=""/>
      <w:lvlJc w:val="left"/>
      <w:pPr>
        <w:ind w:left="4743" w:hanging="360"/>
      </w:pPr>
      <w:rPr>
        <w:rFonts w:ascii="Wingdings" w:hAnsi="Wingdings" w:hint="default"/>
      </w:rPr>
    </w:lvl>
    <w:lvl w:ilvl="6" w:tplc="04240001" w:tentative="1">
      <w:start w:val="1"/>
      <w:numFmt w:val="bullet"/>
      <w:lvlText w:val=""/>
      <w:lvlJc w:val="left"/>
      <w:pPr>
        <w:ind w:left="5463" w:hanging="360"/>
      </w:pPr>
      <w:rPr>
        <w:rFonts w:ascii="Symbol" w:hAnsi="Symbol" w:hint="default"/>
      </w:rPr>
    </w:lvl>
    <w:lvl w:ilvl="7" w:tplc="04240003" w:tentative="1">
      <w:start w:val="1"/>
      <w:numFmt w:val="bullet"/>
      <w:lvlText w:val="o"/>
      <w:lvlJc w:val="left"/>
      <w:pPr>
        <w:ind w:left="6183" w:hanging="360"/>
      </w:pPr>
      <w:rPr>
        <w:rFonts w:ascii="Courier New" w:hAnsi="Courier New" w:cs="Courier New" w:hint="default"/>
      </w:rPr>
    </w:lvl>
    <w:lvl w:ilvl="8" w:tplc="04240005" w:tentative="1">
      <w:start w:val="1"/>
      <w:numFmt w:val="bullet"/>
      <w:lvlText w:val=""/>
      <w:lvlJc w:val="left"/>
      <w:pPr>
        <w:ind w:left="6903" w:hanging="360"/>
      </w:pPr>
      <w:rPr>
        <w:rFonts w:ascii="Wingdings" w:hAnsi="Wingdings" w:hint="default"/>
      </w:rPr>
    </w:lvl>
  </w:abstractNum>
  <w:abstractNum w:abstractNumId="34" w15:restartNumberingAfterBreak="0">
    <w:nsid w:val="5DCB1139"/>
    <w:multiLevelType w:val="hybridMultilevel"/>
    <w:tmpl w:val="D9647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4242FD"/>
    <w:multiLevelType w:val="hybridMultilevel"/>
    <w:tmpl w:val="729EB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294F82"/>
    <w:multiLevelType w:val="hybridMultilevel"/>
    <w:tmpl w:val="0302E5B4"/>
    <w:lvl w:ilvl="0" w:tplc="C84EF7EE">
      <w:numFmt w:val="bullet"/>
      <w:lvlText w:val="•"/>
      <w:lvlJc w:val="left"/>
      <w:pPr>
        <w:ind w:left="1140" w:hanging="705"/>
      </w:pPr>
      <w:rPr>
        <w:rFonts w:ascii="Tahoma" w:eastAsia="Times New Roman" w:hAnsi="Tahoma" w:cs="Tahoma"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37" w15:restartNumberingAfterBreak="0">
    <w:nsid w:val="61664930"/>
    <w:multiLevelType w:val="hybridMultilevel"/>
    <w:tmpl w:val="D9BA5964"/>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D319AE"/>
    <w:multiLevelType w:val="hybridMultilevel"/>
    <w:tmpl w:val="E2882AFC"/>
    <w:lvl w:ilvl="0" w:tplc="04240001">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39" w15:restartNumberingAfterBreak="0">
    <w:nsid w:val="62534FC5"/>
    <w:multiLevelType w:val="hybridMultilevel"/>
    <w:tmpl w:val="012AF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4A610BE"/>
    <w:multiLevelType w:val="hybridMultilevel"/>
    <w:tmpl w:val="F8F20B30"/>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FC73B0"/>
    <w:multiLevelType w:val="hybridMultilevel"/>
    <w:tmpl w:val="FD869F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5503A2"/>
    <w:multiLevelType w:val="hybridMultilevel"/>
    <w:tmpl w:val="379EF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CB16C3"/>
    <w:multiLevelType w:val="hybridMultilevel"/>
    <w:tmpl w:val="B4C67DCC"/>
    <w:lvl w:ilvl="0" w:tplc="04240017">
      <w:start w:val="1"/>
      <w:numFmt w:val="lowerLetter"/>
      <w:lvlText w:val="%1)"/>
      <w:lvlJc w:val="left"/>
      <w:pPr>
        <w:ind w:left="720" w:hanging="360"/>
      </w:pPr>
      <w:rPr>
        <w:rFonts w:hint="default"/>
      </w:rPr>
    </w:lvl>
    <w:lvl w:ilvl="1" w:tplc="7FDC92D6">
      <w:start w:val="1"/>
      <w:numFmt w:val="lowerLetter"/>
      <w:lvlText w:val="(%2)"/>
      <w:lvlJc w:val="left"/>
      <w:pPr>
        <w:ind w:left="1455" w:hanging="375"/>
      </w:pPr>
      <w:rPr>
        <w:rFonts w:hint="default"/>
      </w:rPr>
    </w:lvl>
    <w:lvl w:ilvl="2" w:tplc="A122438C">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C3839EA"/>
    <w:multiLevelType w:val="multilevel"/>
    <w:tmpl w:val="67E2DAD0"/>
    <w:lvl w:ilvl="0">
      <w:start w:val="1"/>
      <w:numFmt w:val="decimal"/>
      <w:lvlText w:val="%1"/>
      <w:lvlJc w:val="left"/>
      <w:pPr>
        <w:tabs>
          <w:tab w:val="num" w:pos="432"/>
        </w:tabs>
        <w:ind w:left="432" w:hanging="432"/>
      </w:pPr>
      <w:rPr>
        <w:rFonts w:hint="default"/>
      </w:rPr>
    </w:lvl>
    <w:lvl w:ilvl="1">
      <w:start w:val="1"/>
      <w:numFmt w:val="decimal"/>
      <w:pStyle w:val="SlogNaslov2LevoLevo0cmPrvavrstica0cmZa11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6E6D3D"/>
    <w:multiLevelType w:val="hybridMultilevel"/>
    <w:tmpl w:val="F61C4078"/>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5"/>
  </w:num>
  <w:num w:numId="4">
    <w:abstractNumId w:val="9"/>
  </w:num>
  <w:num w:numId="5">
    <w:abstractNumId w:val="3"/>
  </w:num>
  <w:num w:numId="6">
    <w:abstractNumId w:val="24"/>
  </w:num>
  <w:num w:numId="7">
    <w:abstractNumId w:val="17"/>
  </w:num>
  <w:num w:numId="8">
    <w:abstractNumId w:val="33"/>
  </w:num>
  <w:num w:numId="9">
    <w:abstractNumId w:val="8"/>
  </w:num>
  <w:num w:numId="10">
    <w:abstractNumId w:val="5"/>
  </w:num>
  <w:num w:numId="11">
    <w:abstractNumId w:val="42"/>
  </w:num>
  <w:num w:numId="12">
    <w:abstractNumId w:val="41"/>
  </w:num>
  <w:num w:numId="13">
    <w:abstractNumId w:val="22"/>
  </w:num>
  <w:num w:numId="14">
    <w:abstractNumId w:val="4"/>
  </w:num>
  <w:num w:numId="15">
    <w:abstractNumId w:val="7"/>
  </w:num>
  <w:num w:numId="16">
    <w:abstractNumId w:val="27"/>
  </w:num>
  <w:num w:numId="17">
    <w:abstractNumId w:val="32"/>
  </w:num>
  <w:num w:numId="18">
    <w:abstractNumId w:val="16"/>
  </w:num>
  <w:num w:numId="19">
    <w:abstractNumId w:val="36"/>
  </w:num>
  <w:num w:numId="20">
    <w:abstractNumId w:val="40"/>
  </w:num>
  <w:num w:numId="21">
    <w:abstractNumId w:val="0"/>
  </w:num>
  <w:num w:numId="22">
    <w:abstractNumId w:val="37"/>
  </w:num>
  <w:num w:numId="23">
    <w:abstractNumId w:val="14"/>
  </w:num>
  <w:num w:numId="24">
    <w:abstractNumId w:val="29"/>
  </w:num>
  <w:num w:numId="25">
    <w:abstractNumId w:val="31"/>
  </w:num>
  <w:num w:numId="26">
    <w:abstractNumId w:val="43"/>
  </w:num>
  <w:num w:numId="27">
    <w:abstractNumId w:val="6"/>
  </w:num>
  <w:num w:numId="28">
    <w:abstractNumId w:val="21"/>
  </w:num>
  <w:num w:numId="29">
    <w:abstractNumId w:val="11"/>
  </w:num>
  <w:num w:numId="30">
    <w:abstractNumId w:val="26"/>
  </w:num>
  <w:num w:numId="31">
    <w:abstractNumId w:val="18"/>
  </w:num>
  <w:num w:numId="32">
    <w:abstractNumId w:val="2"/>
  </w:num>
  <w:num w:numId="33">
    <w:abstractNumId w:val="45"/>
  </w:num>
  <w:num w:numId="34">
    <w:abstractNumId w:val="38"/>
  </w:num>
  <w:num w:numId="35">
    <w:abstractNumId w:val="28"/>
  </w:num>
  <w:num w:numId="36">
    <w:abstractNumId w:val="39"/>
  </w:num>
  <w:num w:numId="37">
    <w:abstractNumId w:val="3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4"/>
  </w:num>
  <w:num w:numId="41">
    <w:abstractNumId w:val="12"/>
  </w:num>
  <w:num w:numId="42">
    <w:abstractNumId w:val="30"/>
  </w:num>
  <w:num w:numId="43">
    <w:abstractNumId w:val="19"/>
  </w:num>
  <w:num w:numId="44">
    <w:abstractNumId w:val="25"/>
  </w:num>
  <w:num w:numId="45">
    <w:abstractNumId w:val="23"/>
  </w:num>
  <w:num w:numId="46">
    <w:abstractNumId w:val="13"/>
  </w:num>
  <w:num w:numId="4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22"/>
    <w:rsid w:val="0000250D"/>
    <w:rsid w:val="00014BB0"/>
    <w:rsid w:val="00023179"/>
    <w:rsid w:val="00025157"/>
    <w:rsid w:val="00032856"/>
    <w:rsid w:val="0003299D"/>
    <w:rsid w:val="00034B5E"/>
    <w:rsid w:val="00036F5C"/>
    <w:rsid w:val="00043AC1"/>
    <w:rsid w:val="00046BD7"/>
    <w:rsid w:val="0005006A"/>
    <w:rsid w:val="000551EB"/>
    <w:rsid w:val="000559FC"/>
    <w:rsid w:val="00055F15"/>
    <w:rsid w:val="00062647"/>
    <w:rsid w:val="00065702"/>
    <w:rsid w:val="000661D5"/>
    <w:rsid w:val="00083097"/>
    <w:rsid w:val="00097847"/>
    <w:rsid w:val="00097848"/>
    <w:rsid w:val="000A4809"/>
    <w:rsid w:val="000A4930"/>
    <w:rsid w:val="000A5384"/>
    <w:rsid w:val="000A7036"/>
    <w:rsid w:val="000B1836"/>
    <w:rsid w:val="000B399A"/>
    <w:rsid w:val="000C3F06"/>
    <w:rsid w:val="000C3F4E"/>
    <w:rsid w:val="000C6022"/>
    <w:rsid w:val="000D0DA8"/>
    <w:rsid w:val="000D1DCA"/>
    <w:rsid w:val="000D7754"/>
    <w:rsid w:val="000E06CD"/>
    <w:rsid w:val="000E2089"/>
    <w:rsid w:val="000E3CDA"/>
    <w:rsid w:val="000E6A13"/>
    <w:rsid w:val="000F147C"/>
    <w:rsid w:val="000F2A68"/>
    <w:rsid w:val="000F5F38"/>
    <w:rsid w:val="000F6AF9"/>
    <w:rsid w:val="00101939"/>
    <w:rsid w:val="001039CD"/>
    <w:rsid w:val="001056A2"/>
    <w:rsid w:val="00107F4B"/>
    <w:rsid w:val="00112308"/>
    <w:rsid w:val="00112CEE"/>
    <w:rsid w:val="00121D23"/>
    <w:rsid w:val="00123A10"/>
    <w:rsid w:val="001318C4"/>
    <w:rsid w:val="00131AA4"/>
    <w:rsid w:val="00132CDE"/>
    <w:rsid w:val="00133F3D"/>
    <w:rsid w:val="00134C12"/>
    <w:rsid w:val="00140210"/>
    <w:rsid w:val="0015153D"/>
    <w:rsid w:val="00151896"/>
    <w:rsid w:val="00152BA7"/>
    <w:rsid w:val="00162551"/>
    <w:rsid w:val="00164A55"/>
    <w:rsid w:val="00166ED3"/>
    <w:rsid w:val="00174578"/>
    <w:rsid w:val="00176D5B"/>
    <w:rsid w:val="00181E85"/>
    <w:rsid w:val="00183013"/>
    <w:rsid w:val="00183DEE"/>
    <w:rsid w:val="00186A29"/>
    <w:rsid w:val="00186E8C"/>
    <w:rsid w:val="0019458D"/>
    <w:rsid w:val="00195666"/>
    <w:rsid w:val="001A2D0A"/>
    <w:rsid w:val="001A57C8"/>
    <w:rsid w:val="001B3865"/>
    <w:rsid w:val="001C232C"/>
    <w:rsid w:val="001C314B"/>
    <w:rsid w:val="001C3F94"/>
    <w:rsid w:val="001C5F22"/>
    <w:rsid w:val="001C6794"/>
    <w:rsid w:val="001C774A"/>
    <w:rsid w:val="001D0D44"/>
    <w:rsid w:val="001D1174"/>
    <w:rsid w:val="001E6380"/>
    <w:rsid w:val="001F2573"/>
    <w:rsid w:val="001F3369"/>
    <w:rsid w:val="001F5091"/>
    <w:rsid w:val="0020219F"/>
    <w:rsid w:val="00203215"/>
    <w:rsid w:val="00207C0A"/>
    <w:rsid w:val="0021630A"/>
    <w:rsid w:val="002212F3"/>
    <w:rsid w:val="0022322B"/>
    <w:rsid w:val="0022360F"/>
    <w:rsid w:val="00223677"/>
    <w:rsid w:val="00224839"/>
    <w:rsid w:val="00224B0C"/>
    <w:rsid w:val="00225F5A"/>
    <w:rsid w:val="0024015A"/>
    <w:rsid w:val="0024224E"/>
    <w:rsid w:val="002447BB"/>
    <w:rsid w:val="00245215"/>
    <w:rsid w:val="00246ADC"/>
    <w:rsid w:val="002504D4"/>
    <w:rsid w:val="002512FD"/>
    <w:rsid w:val="00253643"/>
    <w:rsid w:val="00254DAB"/>
    <w:rsid w:val="00257D48"/>
    <w:rsid w:val="00276D73"/>
    <w:rsid w:val="00283295"/>
    <w:rsid w:val="0028605B"/>
    <w:rsid w:val="002871F4"/>
    <w:rsid w:val="002A052C"/>
    <w:rsid w:val="002A349D"/>
    <w:rsid w:val="002C60FC"/>
    <w:rsid w:val="002D285D"/>
    <w:rsid w:val="002D46DE"/>
    <w:rsid w:val="002E4012"/>
    <w:rsid w:val="002E5CC3"/>
    <w:rsid w:val="002E63D3"/>
    <w:rsid w:val="002F24B9"/>
    <w:rsid w:val="002F2BDE"/>
    <w:rsid w:val="002F71FB"/>
    <w:rsid w:val="00300E76"/>
    <w:rsid w:val="0030664C"/>
    <w:rsid w:val="00306DDF"/>
    <w:rsid w:val="003130D8"/>
    <w:rsid w:val="003135D1"/>
    <w:rsid w:val="00321110"/>
    <w:rsid w:val="00335965"/>
    <w:rsid w:val="00336076"/>
    <w:rsid w:val="00341847"/>
    <w:rsid w:val="00344A0F"/>
    <w:rsid w:val="00345A72"/>
    <w:rsid w:val="003466C8"/>
    <w:rsid w:val="00351A15"/>
    <w:rsid w:val="00355057"/>
    <w:rsid w:val="00372CEB"/>
    <w:rsid w:val="00374B1A"/>
    <w:rsid w:val="00380D47"/>
    <w:rsid w:val="003814D0"/>
    <w:rsid w:val="00381F36"/>
    <w:rsid w:val="00391A8B"/>
    <w:rsid w:val="003A34AB"/>
    <w:rsid w:val="003A5FF0"/>
    <w:rsid w:val="003B0883"/>
    <w:rsid w:val="003B443D"/>
    <w:rsid w:val="003B5CF2"/>
    <w:rsid w:val="003C25B3"/>
    <w:rsid w:val="003C2720"/>
    <w:rsid w:val="003C3899"/>
    <w:rsid w:val="003C5CD3"/>
    <w:rsid w:val="003D7498"/>
    <w:rsid w:val="003E5A5B"/>
    <w:rsid w:val="003E6B1F"/>
    <w:rsid w:val="003E70B1"/>
    <w:rsid w:val="003F2006"/>
    <w:rsid w:val="003F6C92"/>
    <w:rsid w:val="00403134"/>
    <w:rsid w:val="00411E8E"/>
    <w:rsid w:val="004133BC"/>
    <w:rsid w:val="00413B3D"/>
    <w:rsid w:val="00423E42"/>
    <w:rsid w:val="00426A11"/>
    <w:rsid w:val="00426D76"/>
    <w:rsid w:val="004355BA"/>
    <w:rsid w:val="00440EBD"/>
    <w:rsid w:val="00446206"/>
    <w:rsid w:val="00446AD5"/>
    <w:rsid w:val="0045075D"/>
    <w:rsid w:val="00461EA5"/>
    <w:rsid w:val="00466C65"/>
    <w:rsid w:val="004778DC"/>
    <w:rsid w:val="00487A07"/>
    <w:rsid w:val="00487BB2"/>
    <w:rsid w:val="00490996"/>
    <w:rsid w:val="00497B26"/>
    <w:rsid w:val="004A0F59"/>
    <w:rsid w:val="004A41A5"/>
    <w:rsid w:val="004A420F"/>
    <w:rsid w:val="004B03E0"/>
    <w:rsid w:val="004B0A72"/>
    <w:rsid w:val="004B1091"/>
    <w:rsid w:val="004B1AC4"/>
    <w:rsid w:val="004B7951"/>
    <w:rsid w:val="004B7DEE"/>
    <w:rsid w:val="004C4718"/>
    <w:rsid w:val="004D6C21"/>
    <w:rsid w:val="004E07D2"/>
    <w:rsid w:val="004E0B09"/>
    <w:rsid w:val="004E1A26"/>
    <w:rsid w:val="004F3348"/>
    <w:rsid w:val="004F5C41"/>
    <w:rsid w:val="004F5DCF"/>
    <w:rsid w:val="004F7684"/>
    <w:rsid w:val="005025F9"/>
    <w:rsid w:val="00507ADE"/>
    <w:rsid w:val="00511F33"/>
    <w:rsid w:val="00515D0F"/>
    <w:rsid w:val="00524722"/>
    <w:rsid w:val="00531F45"/>
    <w:rsid w:val="0053553E"/>
    <w:rsid w:val="005416B7"/>
    <w:rsid w:val="005437E5"/>
    <w:rsid w:val="00544EC6"/>
    <w:rsid w:val="00553EB9"/>
    <w:rsid w:val="00555FEF"/>
    <w:rsid w:val="00556574"/>
    <w:rsid w:val="005575BF"/>
    <w:rsid w:val="00557923"/>
    <w:rsid w:val="00562FB8"/>
    <w:rsid w:val="005635FC"/>
    <w:rsid w:val="00564E85"/>
    <w:rsid w:val="00570733"/>
    <w:rsid w:val="005725F8"/>
    <w:rsid w:val="00580AF7"/>
    <w:rsid w:val="00587431"/>
    <w:rsid w:val="00590DAE"/>
    <w:rsid w:val="00596D18"/>
    <w:rsid w:val="0059730D"/>
    <w:rsid w:val="005A49A7"/>
    <w:rsid w:val="005B0D7A"/>
    <w:rsid w:val="005C10EB"/>
    <w:rsid w:val="005C2C00"/>
    <w:rsid w:val="005D3796"/>
    <w:rsid w:val="005D6A2C"/>
    <w:rsid w:val="005E1309"/>
    <w:rsid w:val="005E14D0"/>
    <w:rsid w:val="005E58B5"/>
    <w:rsid w:val="005F0014"/>
    <w:rsid w:val="005F3715"/>
    <w:rsid w:val="005F5D85"/>
    <w:rsid w:val="005F6A1B"/>
    <w:rsid w:val="00601B1A"/>
    <w:rsid w:val="006061BD"/>
    <w:rsid w:val="00606AF8"/>
    <w:rsid w:val="00611805"/>
    <w:rsid w:val="00614D11"/>
    <w:rsid w:val="00615AED"/>
    <w:rsid w:val="00616931"/>
    <w:rsid w:val="00616FF3"/>
    <w:rsid w:val="0061791F"/>
    <w:rsid w:val="006238FE"/>
    <w:rsid w:val="00623F4A"/>
    <w:rsid w:val="00641FA4"/>
    <w:rsid w:val="0064332C"/>
    <w:rsid w:val="00643DB9"/>
    <w:rsid w:val="00651174"/>
    <w:rsid w:val="0065185B"/>
    <w:rsid w:val="0065711B"/>
    <w:rsid w:val="006602EF"/>
    <w:rsid w:val="006663FA"/>
    <w:rsid w:val="006700E9"/>
    <w:rsid w:val="006702AB"/>
    <w:rsid w:val="00672CBD"/>
    <w:rsid w:val="00677D66"/>
    <w:rsid w:val="0068237A"/>
    <w:rsid w:val="0069204A"/>
    <w:rsid w:val="006952C1"/>
    <w:rsid w:val="006A0FB8"/>
    <w:rsid w:val="006A1906"/>
    <w:rsid w:val="006A5318"/>
    <w:rsid w:val="006A6E5D"/>
    <w:rsid w:val="006B079F"/>
    <w:rsid w:val="006B3CFA"/>
    <w:rsid w:val="006B4AA8"/>
    <w:rsid w:val="006B5486"/>
    <w:rsid w:val="006C6F22"/>
    <w:rsid w:val="006D7390"/>
    <w:rsid w:val="006E57EF"/>
    <w:rsid w:val="006F41FD"/>
    <w:rsid w:val="007019E0"/>
    <w:rsid w:val="0070392C"/>
    <w:rsid w:val="0070580E"/>
    <w:rsid w:val="00705AC9"/>
    <w:rsid w:val="00707430"/>
    <w:rsid w:val="00710FFE"/>
    <w:rsid w:val="00717491"/>
    <w:rsid w:val="0072269C"/>
    <w:rsid w:val="00730946"/>
    <w:rsid w:val="00732783"/>
    <w:rsid w:val="007330D6"/>
    <w:rsid w:val="007357D8"/>
    <w:rsid w:val="00743BEB"/>
    <w:rsid w:val="00754C40"/>
    <w:rsid w:val="0075587B"/>
    <w:rsid w:val="007639F6"/>
    <w:rsid w:val="007750AC"/>
    <w:rsid w:val="00782E02"/>
    <w:rsid w:val="007836FF"/>
    <w:rsid w:val="00785942"/>
    <w:rsid w:val="00791F40"/>
    <w:rsid w:val="0079748F"/>
    <w:rsid w:val="007A013E"/>
    <w:rsid w:val="007A1286"/>
    <w:rsid w:val="007A33C9"/>
    <w:rsid w:val="007A3A87"/>
    <w:rsid w:val="007A3DD4"/>
    <w:rsid w:val="007C2399"/>
    <w:rsid w:val="007C2569"/>
    <w:rsid w:val="007C2DCE"/>
    <w:rsid w:val="007C684B"/>
    <w:rsid w:val="007D0FC3"/>
    <w:rsid w:val="007D21E5"/>
    <w:rsid w:val="007D3C13"/>
    <w:rsid w:val="007F3847"/>
    <w:rsid w:val="007F5467"/>
    <w:rsid w:val="007F6716"/>
    <w:rsid w:val="0080127C"/>
    <w:rsid w:val="00803FCE"/>
    <w:rsid w:val="00812140"/>
    <w:rsid w:val="008158A1"/>
    <w:rsid w:val="0082720F"/>
    <w:rsid w:val="008427BF"/>
    <w:rsid w:val="00851E67"/>
    <w:rsid w:val="00854CB0"/>
    <w:rsid w:val="00855776"/>
    <w:rsid w:val="00860074"/>
    <w:rsid w:val="0086305C"/>
    <w:rsid w:val="008645A4"/>
    <w:rsid w:val="008650BC"/>
    <w:rsid w:val="0087010B"/>
    <w:rsid w:val="00871777"/>
    <w:rsid w:val="00872E1A"/>
    <w:rsid w:val="0087331E"/>
    <w:rsid w:val="00874B9D"/>
    <w:rsid w:val="00874C25"/>
    <w:rsid w:val="00874D99"/>
    <w:rsid w:val="00880FBB"/>
    <w:rsid w:val="008818D8"/>
    <w:rsid w:val="0088227D"/>
    <w:rsid w:val="00892D6F"/>
    <w:rsid w:val="00893FFB"/>
    <w:rsid w:val="008A62CC"/>
    <w:rsid w:val="008A6A25"/>
    <w:rsid w:val="008B0695"/>
    <w:rsid w:val="008C1CA1"/>
    <w:rsid w:val="008C660D"/>
    <w:rsid w:val="008C6F06"/>
    <w:rsid w:val="008E4B8B"/>
    <w:rsid w:val="008F0DB8"/>
    <w:rsid w:val="008F2EFF"/>
    <w:rsid w:val="008F37F5"/>
    <w:rsid w:val="00906EFA"/>
    <w:rsid w:val="0091248E"/>
    <w:rsid w:val="009129A8"/>
    <w:rsid w:val="00913299"/>
    <w:rsid w:val="009139E3"/>
    <w:rsid w:val="009140DC"/>
    <w:rsid w:val="009149B3"/>
    <w:rsid w:val="009163D0"/>
    <w:rsid w:val="00921D90"/>
    <w:rsid w:val="00923062"/>
    <w:rsid w:val="00931421"/>
    <w:rsid w:val="00934A0D"/>
    <w:rsid w:val="009353F7"/>
    <w:rsid w:val="0094037B"/>
    <w:rsid w:val="00947A71"/>
    <w:rsid w:val="0095672F"/>
    <w:rsid w:val="0096275C"/>
    <w:rsid w:val="00967739"/>
    <w:rsid w:val="00967B7F"/>
    <w:rsid w:val="0097701D"/>
    <w:rsid w:val="00982F9F"/>
    <w:rsid w:val="0098423C"/>
    <w:rsid w:val="00985F59"/>
    <w:rsid w:val="00991D16"/>
    <w:rsid w:val="009928F5"/>
    <w:rsid w:val="00993340"/>
    <w:rsid w:val="00995C6A"/>
    <w:rsid w:val="00996472"/>
    <w:rsid w:val="009A387E"/>
    <w:rsid w:val="009A4F9B"/>
    <w:rsid w:val="009B1567"/>
    <w:rsid w:val="009B55B1"/>
    <w:rsid w:val="009C2139"/>
    <w:rsid w:val="009C226D"/>
    <w:rsid w:val="009D10AE"/>
    <w:rsid w:val="009D3F0C"/>
    <w:rsid w:val="009D61D1"/>
    <w:rsid w:val="009E5944"/>
    <w:rsid w:val="00A00FCE"/>
    <w:rsid w:val="00A2188B"/>
    <w:rsid w:val="00A239FF"/>
    <w:rsid w:val="00A24A60"/>
    <w:rsid w:val="00A24CE5"/>
    <w:rsid w:val="00A261A1"/>
    <w:rsid w:val="00A2626D"/>
    <w:rsid w:val="00A31872"/>
    <w:rsid w:val="00A32C17"/>
    <w:rsid w:val="00A3483B"/>
    <w:rsid w:val="00A35631"/>
    <w:rsid w:val="00A43B2E"/>
    <w:rsid w:val="00A448DB"/>
    <w:rsid w:val="00A60A2B"/>
    <w:rsid w:val="00A60F80"/>
    <w:rsid w:val="00A64555"/>
    <w:rsid w:val="00A66672"/>
    <w:rsid w:val="00A6730E"/>
    <w:rsid w:val="00A76433"/>
    <w:rsid w:val="00A773B4"/>
    <w:rsid w:val="00A8050B"/>
    <w:rsid w:val="00A970B5"/>
    <w:rsid w:val="00AA1B39"/>
    <w:rsid w:val="00AA4366"/>
    <w:rsid w:val="00AB4F8A"/>
    <w:rsid w:val="00AC1F6E"/>
    <w:rsid w:val="00AC2719"/>
    <w:rsid w:val="00AC28DA"/>
    <w:rsid w:val="00AC2D75"/>
    <w:rsid w:val="00AD02B5"/>
    <w:rsid w:val="00AD10BB"/>
    <w:rsid w:val="00AE2C63"/>
    <w:rsid w:val="00AE5CF3"/>
    <w:rsid w:val="00AF1AF6"/>
    <w:rsid w:val="00AF4B89"/>
    <w:rsid w:val="00AF4C9E"/>
    <w:rsid w:val="00B04821"/>
    <w:rsid w:val="00B06AFB"/>
    <w:rsid w:val="00B11535"/>
    <w:rsid w:val="00B13A0E"/>
    <w:rsid w:val="00B14D69"/>
    <w:rsid w:val="00B14F5A"/>
    <w:rsid w:val="00B16414"/>
    <w:rsid w:val="00B223F1"/>
    <w:rsid w:val="00B23E40"/>
    <w:rsid w:val="00B32F61"/>
    <w:rsid w:val="00B33CB2"/>
    <w:rsid w:val="00B355BD"/>
    <w:rsid w:val="00B35EC0"/>
    <w:rsid w:val="00B4319E"/>
    <w:rsid w:val="00B4330B"/>
    <w:rsid w:val="00B46AC3"/>
    <w:rsid w:val="00B520F5"/>
    <w:rsid w:val="00B56330"/>
    <w:rsid w:val="00B61476"/>
    <w:rsid w:val="00B6177A"/>
    <w:rsid w:val="00B63C12"/>
    <w:rsid w:val="00B70DAA"/>
    <w:rsid w:val="00B72957"/>
    <w:rsid w:val="00B846D8"/>
    <w:rsid w:val="00B850C6"/>
    <w:rsid w:val="00B91F0F"/>
    <w:rsid w:val="00BA6A85"/>
    <w:rsid w:val="00BA7694"/>
    <w:rsid w:val="00BB11DC"/>
    <w:rsid w:val="00BB2343"/>
    <w:rsid w:val="00BB394F"/>
    <w:rsid w:val="00BB7EB2"/>
    <w:rsid w:val="00BD3287"/>
    <w:rsid w:val="00BD5BF3"/>
    <w:rsid w:val="00BE7682"/>
    <w:rsid w:val="00C026E2"/>
    <w:rsid w:val="00C03DB2"/>
    <w:rsid w:val="00C04468"/>
    <w:rsid w:val="00C13AA5"/>
    <w:rsid w:val="00C14851"/>
    <w:rsid w:val="00C1617A"/>
    <w:rsid w:val="00C2314C"/>
    <w:rsid w:val="00C26C7F"/>
    <w:rsid w:val="00C32726"/>
    <w:rsid w:val="00C327A0"/>
    <w:rsid w:val="00C34016"/>
    <w:rsid w:val="00C376F1"/>
    <w:rsid w:val="00C46DF4"/>
    <w:rsid w:val="00C479AD"/>
    <w:rsid w:val="00C500B4"/>
    <w:rsid w:val="00C554DD"/>
    <w:rsid w:val="00C6104E"/>
    <w:rsid w:val="00C61548"/>
    <w:rsid w:val="00C624FE"/>
    <w:rsid w:val="00C7511E"/>
    <w:rsid w:val="00C77963"/>
    <w:rsid w:val="00C921CB"/>
    <w:rsid w:val="00C97FC6"/>
    <w:rsid w:val="00CA23BD"/>
    <w:rsid w:val="00CB1E9F"/>
    <w:rsid w:val="00CB3277"/>
    <w:rsid w:val="00CB44EB"/>
    <w:rsid w:val="00CB5918"/>
    <w:rsid w:val="00CB6F72"/>
    <w:rsid w:val="00CC2F93"/>
    <w:rsid w:val="00CC6035"/>
    <w:rsid w:val="00CD49DA"/>
    <w:rsid w:val="00CD670A"/>
    <w:rsid w:val="00CD7606"/>
    <w:rsid w:val="00CD7B45"/>
    <w:rsid w:val="00CE3CB9"/>
    <w:rsid w:val="00CE4DBD"/>
    <w:rsid w:val="00CE7F0F"/>
    <w:rsid w:val="00CF0E12"/>
    <w:rsid w:val="00CF4061"/>
    <w:rsid w:val="00CF60E3"/>
    <w:rsid w:val="00CF61F8"/>
    <w:rsid w:val="00CF70C5"/>
    <w:rsid w:val="00D01955"/>
    <w:rsid w:val="00D07E40"/>
    <w:rsid w:val="00D110EC"/>
    <w:rsid w:val="00D12110"/>
    <w:rsid w:val="00D1504B"/>
    <w:rsid w:val="00D16E67"/>
    <w:rsid w:val="00D17D9F"/>
    <w:rsid w:val="00D20A26"/>
    <w:rsid w:val="00D219D9"/>
    <w:rsid w:val="00D231A4"/>
    <w:rsid w:val="00D254C4"/>
    <w:rsid w:val="00D30DF4"/>
    <w:rsid w:val="00D32A27"/>
    <w:rsid w:val="00D33CB7"/>
    <w:rsid w:val="00D357B6"/>
    <w:rsid w:val="00D42320"/>
    <w:rsid w:val="00D43A9C"/>
    <w:rsid w:val="00D4554E"/>
    <w:rsid w:val="00D47683"/>
    <w:rsid w:val="00D5420E"/>
    <w:rsid w:val="00D603CF"/>
    <w:rsid w:val="00D60455"/>
    <w:rsid w:val="00D618B2"/>
    <w:rsid w:val="00D633D4"/>
    <w:rsid w:val="00D667E3"/>
    <w:rsid w:val="00D67A28"/>
    <w:rsid w:val="00D72578"/>
    <w:rsid w:val="00D7358A"/>
    <w:rsid w:val="00D7395D"/>
    <w:rsid w:val="00D75649"/>
    <w:rsid w:val="00D77F59"/>
    <w:rsid w:val="00D82292"/>
    <w:rsid w:val="00D855E0"/>
    <w:rsid w:val="00D85AFB"/>
    <w:rsid w:val="00D85D4F"/>
    <w:rsid w:val="00D85F28"/>
    <w:rsid w:val="00D86A4D"/>
    <w:rsid w:val="00DA2857"/>
    <w:rsid w:val="00DA6882"/>
    <w:rsid w:val="00DB03FB"/>
    <w:rsid w:val="00DB16BB"/>
    <w:rsid w:val="00DB2653"/>
    <w:rsid w:val="00DB6D6D"/>
    <w:rsid w:val="00DC0DB9"/>
    <w:rsid w:val="00DC1180"/>
    <w:rsid w:val="00DC56B3"/>
    <w:rsid w:val="00DD4C95"/>
    <w:rsid w:val="00DE3A0A"/>
    <w:rsid w:val="00DE482C"/>
    <w:rsid w:val="00DF15EF"/>
    <w:rsid w:val="00DF2A52"/>
    <w:rsid w:val="00DF68EA"/>
    <w:rsid w:val="00DF7D10"/>
    <w:rsid w:val="00E002EF"/>
    <w:rsid w:val="00E015D5"/>
    <w:rsid w:val="00E04B7D"/>
    <w:rsid w:val="00E06123"/>
    <w:rsid w:val="00E06CFE"/>
    <w:rsid w:val="00E11D06"/>
    <w:rsid w:val="00E14608"/>
    <w:rsid w:val="00E15CEE"/>
    <w:rsid w:val="00E16324"/>
    <w:rsid w:val="00E16B97"/>
    <w:rsid w:val="00E211C7"/>
    <w:rsid w:val="00E34893"/>
    <w:rsid w:val="00E46A23"/>
    <w:rsid w:val="00E508FB"/>
    <w:rsid w:val="00E524C4"/>
    <w:rsid w:val="00E526C5"/>
    <w:rsid w:val="00E55456"/>
    <w:rsid w:val="00E63433"/>
    <w:rsid w:val="00E81275"/>
    <w:rsid w:val="00E836DE"/>
    <w:rsid w:val="00E848F4"/>
    <w:rsid w:val="00E86B19"/>
    <w:rsid w:val="00E8742A"/>
    <w:rsid w:val="00E91307"/>
    <w:rsid w:val="00E91E29"/>
    <w:rsid w:val="00EA3AA9"/>
    <w:rsid w:val="00EA53EB"/>
    <w:rsid w:val="00EA579A"/>
    <w:rsid w:val="00EA771F"/>
    <w:rsid w:val="00EB0762"/>
    <w:rsid w:val="00EB4841"/>
    <w:rsid w:val="00EC668C"/>
    <w:rsid w:val="00EE0FD3"/>
    <w:rsid w:val="00EF0818"/>
    <w:rsid w:val="00EF0FBD"/>
    <w:rsid w:val="00EF1352"/>
    <w:rsid w:val="00F00457"/>
    <w:rsid w:val="00F00F0B"/>
    <w:rsid w:val="00F02507"/>
    <w:rsid w:val="00F153E9"/>
    <w:rsid w:val="00F15D00"/>
    <w:rsid w:val="00F16B00"/>
    <w:rsid w:val="00F17BDF"/>
    <w:rsid w:val="00F21FC9"/>
    <w:rsid w:val="00F31F2B"/>
    <w:rsid w:val="00F32AAE"/>
    <w:rsid w:val="00F42085"/>
    <w:rsid w:val="00F4424A"/>
    <w:rsid w:val="00F478A5"/>
    <w:rsid w:val="00F501B9"/>
    <w:rsid w:val="00F52252"/>
    <w:rsid w:val="00F53AEC"/>
    <w:rsid w:val="00F5433D"/>
    <w:rsid w:val="00F546FF"/>
    <w:rsid w:val="00F55C4A"/>
    <w:rsid w:val="00F56CEF"/>
    <w:rsid w:val="00F6257A"/>
    <w:rsid w:val="00F62ACA"/>
    <w:rsid w:val="00F62F3D"/>
    <w:rsid w:val="00F675FF"/>
    <w:rsid w:val="00F74559"/>
    <w:rsid w:val="00F75688"/>
    <w:rsid w:val="00F81774"/>
    <w:rsid w:val="00F817A7"/>
    <w:rsid w:val="00F85725"/>
    <w:rsid w:val="00F85A07"/>
    <w:rsid w:val="00F86232"/>
    <w:rsid w:val="00F87C06"/>
    <w:rsid w:val="00F87D4B"/>
    <w:rsid w:val="00F9212C"/>
    <w:rsid w:val="00F9312F"/>
    <w:rsid w:val="00FA1790"/>
    <w:rsid w:val="00FB1B44"/>
    <w:rsid w:val="00FB2CC2"/>
    <w:rsid w:val="00FB4A87"/>
    <w:rsid w:val="00FB5769"/>
    <w:rsid w:val="00FB6748"/>
    <w:rsid w:val="00FC2777"/>
    <w:rsid w:val="00FD4E4E"/>
    <w:rsid w:val="00FD540C"/>
    <w:rsid w:val="00FE60B9"/>
    <w:rsid w:val="00FF3E77"/>
    <w:rsid w:val="00FF492A"/>
    <w:rsid w:val="00FF63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27D71"/>
  <w15:docId w15:val="{282410D4-4ECF-4F23-BF32-1230A680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81275"/>
    <w:pPr>
      <w:spacing w:before="120" w:after="120"/>
      <w:jc w:val="both"/>
    </w:pPr>
    <w:rPr>
      <w:rFonts w:asciiTheme="minorHAnsi" w:hAnsiTheme="minorHAnsi"/>
      <w:sz w:val="22"/>
      <w:szCs w:val="22"/>
      <w:lang w:val="en-GB" w:eastAsia="da-DK"/>
    </w:rPr>
  </w:style>
  <w:style w:type="paragraph" w:styleId="Naslov1">
    <w:name w:val="heading 1"/>
    <w:basedOn w:val="Navaden"/>
    <w:next w:val="Navaden"/>
    <w:qFormat/>
    <w:rsid w:val="007750AC"/>
    <w:pPr>
      <w:keepNext/>
      <w:numPr>
        <w:numId w:val="2"/>
      </w:numPr>
      <w:spacing w:before="240"/>
      <w:ind w:left="771" w:hanging="431"/>
      <w:outlineLvl w:val="0"/>
    </w:pPr>
    <w:rPr>
      <w:rFonts w:ascii="Poppins" w:hAnsi="Poppins" w:cs="Arial"/>
      <w:b/>
      <w:bCs/>
      <w:color w:val="C58D5C"/>
      <w:kern w:val="32"/>
      <w:sz w:val="44"/>
      <w:szCs w:val="32"/>
    </w:rPr>
  </w:style>
  <w:style w:type="paragraph" w:styleId="Naslov2">
    <w:name w:val="heading 2"/>
    <w:basedOn w:val="Navaden"/>
    <w:next w:val="Navaden"/>
    <w:qFormat/>
    <w:rsid w:val="007750AC"/>
    <w:pPr>
      <w:keepNext/>
      <w:numPr>
        <w:ilvl w:val="1"/>
        <w:numId w:val="2"/>
      </w:numPr>
      <w:tabs>
        <w:tab w:val="clear" w:pos="916"/>
        <w:tab w:val="left" w:pos="919"/>
      </w:tabs>
      <w:spacing w:before="240"/>
      <w:ind w:left="918" w:hanging="578"/>
      <w:outlineLvl w:val="1"/>
    </w:pPr>
    <w:rPr>
      <w:rFonts w:ascii="Poppins" w:hAnsi="Poppins" w:cs="Arial"/>
      <w:b/>
      <w:bCs/>
      <w:iCs/>
      <w:color w:val="3295B8"/>
      <w:sz w:val="28"/>
      <w:szCs w:val="28"/>
    </w:rPr>
  </w:style>
  <w:style w:type="paragraph" w:styleId="Naslov3">
    <w:name w:val="heading 3"/>
    <w:basedOn w:val="Navaden"/>
    <w:next w:val="Navaden"/>
    <w:qFormat/>
    <w:rsid w:val="00D12110"/>
    <w:pPr>
      <w:keepNext/>
      <w:numPr>
        <w:ilvl w:val="2"/>
        <w:numId w:val="2"/>
      </w:numPr>
      <w:spacing w:before="240"/>
      <w:outlineLvl w:val="2"/>
    </w:pPr>
    <w:rPr>
      <w:rFonts w:cs="Arial"/>
      <w:b/>
      <w:bCs/>
      <w:color w:val="6F9C3D"/>
      <w:sz w:val="24"/>
      <w:szCs w:val="26"/>
    </w:rPr>
  </w:style>
  <w:style w:type="paragraph" w:styleId="Naslov4">
    <w:name w:val="heading 4"/>
    <w:basedOn w:val="Navaden"/>
    <w:next w:val="Navaden"/>
    <w:qFormat/>
    <w:rsid w:val="007D21E5"/>
    <w:pPr>
      <w:keepNext/>
      <w:numPr>
        <w:ilvl w:val="3"/>
        <w:numId w:val="2"/>
      </w:numPr>
      <w:spacing w:before="240"/>
      <w:ind w:left="1202" w:hanging="862"/>
      <w:outlineLvl w:val="3"/>
    </w:pPr>
    <w:rPr>
      <w:rFonts w:ascii="Montserrat" w:hAnsi="Montserrat"/>
      <w:bCs/>
      <w:sz w:val="24"/>
      <w:szCs w:val="28"/>
    </w:rPr>
  </w:style>
  <w:style w:type="paragraph" w:styleId="Naslov5">
    <w:name w:val="heading 5"/>
    <w:basedOn w:val="Navaden"/>
    <w:next w:val="Navaden"/>
    <w:rsid w:val="00F153E9"/>
    <w:pPr>
      <w:numPr>
        <w:ilvl w:val="4"/>
        <w:numId w:val="2"/>
      </w:numPr>
      <w:spacing w:before="240" w:after="60"/>
      <w:outlineLvl w:val="4"/>
    </w:pPr>
    <w:rPr>
      <w:bCs/>
      <w:iCs/>
      <w:sz w:val="24"/>
      <w:szCs w:val="26"/>
    </w:rPr>
  </w:style>
  <w:style w:type="paragraph" w:styleId="Naslov6">
    <w:name w:val="heading 6"/>
    <w:basedOn w:val="Navaden"/>
    <w:next w:val="Navaden"/>
    <w:rsid w:val="001039CD"/>
    <w:pPr>
      <w:numPr>
        <w:ilvl w:val="5"/>
        <w:numId w:val="2"/>
      </w:numPr>
      <w:spacing w:before="240" w:after="60"/>
      <w:outlineLvl w:val="5"/>
    </w:pPr>
    <w:rPr>
      <w:b/>
      <w:bCs/>
    </w:rPr>
  </w:style>
  <w:style w:type="paragraph" w:styleId="Naslov7">
    <w:name w:val="heading 7"/>
    <w:basedOn w:val="Navaden"/>
    <w:next w:val="Navaden"/>
    <w:rsid w:val="001039CD"/>
    <w:pPr>
      <w:numPr>
        <w:ilvl w:val="6"/>
        <w:numId w:val="2"/>
      </w:numPr>
      <w:spacing w:before="240" w:after="60"/>
      <w:outlineLvl w:val="6"/>
    </w:pPr>
  </w:style>
  <w:style w:type="paragraph" w:styleId="Naslov8">
    <w:name w:val="heading 8"/>
    <w:basedOn w:val="Navaden"/>
    <w:next w:val="Navaden"/>
    <w:rsid w:val="00F153E9"/>
    <w:pPr>
      <w:numPr>
        <w:ilvl w:val="7"/>
        <w:numId w:val="2"/>
      </w:numPr>
      <w:spacing w:before="240" w:after="60"/>
      <w:outlineLvl w:val="7"/>
    </w:pPr>
    <w:rPr>
      <w:b/>
      <w:iCs/>
      <w:sz w:val="20"/>
    </w:rPr>
  </w:style>
  <w:style w:type="paragraph" w:styleId="Naslov9">
    <w:name w:val="heading 9"/>
    <w:basedOn w:val="Navaden"/>
    <w:next w:val="Navaden"/>
    <w:rsid w:val="00F153E9"/>
    <w:pPr>
      <w:numPr>
        <w:ilvl w:val="8"/>
        <w:numId w:val="2"/>
      </w:numPr>
      <w:spacing w:before="240" w:after="60"/>
      <w:outlineLvl w:val="8"/>
    </w:pPr>
    <w:rPr>
      <w:rFonts w:cs="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A420F"/>
    <w:pPr>
      <w:jc w:val="center"/>
    </w:pPr>
    <w:rPr>
      <w:rFonts w:ascii="Minion Pro" w:hAnsi="Minion Pro"/>
      <w:b/>
      <w:color w:val="8BAF1A"/>
      <w:sz w:val="56"/>
    </w:rPr>
  </w:style>
  <w:style w:type="paragraph" w:styleId="Navadensplet">
    <w:name w:val="Normal (Web)"/>
    <w:basedOn w:val="Navaden"/>
    <w:pPr>
      <w:spacing w:before="100" w:beforeAutospacing="1" w:after="100" w:afterAutospacing="1"/>
    </w:pPr>
  </w:style>
  <w:style w:type="paragraph" w:styleId="Podnaslov">
    <w:name w:val="Subtitle"/>
    <w:basedOn w:val="Navaden"/>
    <w:qFormat/>
    <w:rsid w:val="00440EBD"/>
    <w:rPr>
      <w:rFonts w:ascii="Miso" w:hAnsi="Miso"/>
      <w:b/>
      <w:color w:val="8BAF1A"/>
      <w:sz w:val="56"/>
    </w:rPr>
  </w:style>
  <w:style w:type="paragraph" w:styleId="Zgradbadokumenta">
    <w:name w:val="Document Map"/>
    <w:basedOn w:val="Navaden"/>
    <w:semiHidden/>
    <w:rsid w:val="001C5F22"/>
    <w:pPr>
      <w:shd w:val="clear" w:color="auto" w:fill="000080"/>
    </w:pPr>
    <w:rPr>
      <w:rFonts w:cs="Tahoma"/>
      <w:sz w:val="20"/>
      <w:szCs w:val="20"/>
    </w:rPr>
  </w:style>
  <w:style w:type="paragraph" w:styleId="Glava">
    <w:name w:val="header"/>
    <w:basedOn w:val="Navaden"/>
    <w:rsid w:val="001C5F22"/>
    <w:pPr>
      <w:tabs>
        <w:tab w:val="center" w:pos="4536"/>
        <w:tab w:val="right" w:pos="9072"/>
      </w:tabs>
    </w:pPr>
  </w:style>
  <w:style w:type="paragraph" w:styleId="Noga">
    <w:name w:val="footer"/>
    <w:basedOn w:val="Navaden"/>
    <w:link w:val="NogaZnak"/>
    <w:rsid w:val="00D82292"/>
    <w:pPr>
      <w:pBdr>
        <w:top w:val="single" w:sz="4" w:space="1" w:color="auto"/>
      </w:pBdr>
      <w:tabs>
        <w:tab w:val="center" w:pos="4536"/>
        <w:tab w:val="right" w:pos="9072"/>
      </w:tabs>
      <w:jc w:val="center"/>
    </w:pPr>
  </w:style>
  <w:style w:type="paragraph" w:customStyle="1" w:styleId="headerNormal">
    <w:name w:val="headerNormal"/>
    <w:basedOn w:val="Navaden"/>
    <w:rsid w:val="006700E9"/>
    <w:rPr>
      <w:lang w:val="en-US"/>
    </w:rPr>
  </w:style>
  <w:style w:type="character" w:styleId="tevilkastrani">
    <w:name w:val="page number"/>
    <w:rsid w:val="00F153E9"/>
    <w:rPr>
      <w:rFonts w:ascii="Tahoma" w:hAnsi="Tahoma"/>
      <w:sz w:val="22"/>
    </w:rPr>
  </w:style>
  <w:style w:type="paragraph" w:styleId="Kazalovsebine1">
    <w:name w:val="toc 1"/>
    <w:basedOn w:val="Navaden"/>
    <w:next w:val="Navaden"/>
    <w:autoRedefine/>
    <w:uiPriority w:val="39"/>
    <w:rsid w:val="00A76433"/>
    <w:pPr>
      <w:tabs>
        <w:tab w:val="left" w:pos="440"/>
        <w:tab w:val="right" w:leader="dot" w:pos="9344"/>
      </w:tabs>
      <w:spacing w:line="360" w:lineRule="auto"/>
    </w:pPr>
  </w:style>
  <w:style w:type="paragraph" w:customStyle="1" w:styleId="SlogNaslov2LevoLevo0cmPrvavrstica0cmZa11pt">
    <w:name w:val="Slog Naslov 2 + Levo Levo:  0 cm Prva vrstica:  0 cm Za:  11 pt"/>
    <w:basedOn w:val="Navaden"/>
    <w:rsid w:val="001039CD"/>
    <w:pPr>
      <w:numPr>
        <w:ilvl w:val="1"/>
        <w:numId w:val="1"/>
      </w:numPr>
    </w:pPr>
  </w:style>
  <w:style w:type="paragraph" w:styleId="Kazalovsebine2">
    <w:name w:val="toc 2"/>
    <w:basedOn w:val="Navaden"/>
    <w:next w:val="Navaden"/>
    <w:autoRedefine/>
    <w:uiPriority w:val="39"/>
    <w:rsid w:val="00A76433"/>
    <w:pPr>
      <w:tabs>
        <w:tab w:val="left" w:pos="880"/>
        <w:tab w:val="right" w:leader="dot" w:pos="9344"/>
      </w:tabs>
      <w:spacing w:line="360" w:lineRule="auto"/>
      <w:ind w:left="220"/>
    </w:pPr>
  </w:style>
  <w:style w:type="paragraph" w:styleId="Kazalovsebine3">
    <w:name w:val="toc 3"/>
    <w:basedOn w:val="Navaden"/>
    <w:next w:val="Navaden"/>
    <w:autoRedefine/>
    <w:uiPriority w:val="39"/>
    <w:rsid w:val="00A76433"/>
    <w:pPr>
      <w:tabs>
        <w:tab w:val="left" w:pos="1320"/>
        <w:tab w:val="right" w:leader="dot" w:pos="9344"/>
      </w:tabs>
      <w:spacing w:line="360" w:lineRule="auto"/>
      <w:ind w:left="440"/>
    </w:pPr>
  </w:style>
  <w:style w:type="character" w:styleId="Hiperpovezava">
    <w:name w:val="Hyperlink"/>
    <w:uiPriority w:val="99"/>
    <w:rsid w:val="0070580E"/>
    <w:rPr>
      <w:color w:val="0000FF"/>
      <w:u w:val="single"/>
    </w:rPr>
  </w:style>
  <w:style w:type="paragraph" w:styleId="Telobesedila">
    <w:name w:val="Body Text"/>
    <w:basedOn w:val="Navaden"/>
    <w:link w:val="TelobesedilaZnak"/>
    <w:rsid w:val="00F4424A"/>
    <w:rPr>
      <w:rFonts w:ascii="Times New Roman" w:hAnsi="Times New Roman"/>
      <w:i/>
      <w:szCs w:val="24"/>
      <w:lang w:val="sl-SI" w:eastAsia="sl-SI"/>
    </w:rPr>
  </w:style>
  <w:style w:type="paragraph" w:styleId="Telobesedila2">
    <w:name w:val="Body Text 2"/>
    <w:basedOn w:val="Navaden"/>
    <w:rsid w:val="00F4424A"/>
    <w:pPr>
      <w:jc w:val="left"/>
    </w:pPr>
    <w:rPr>
      <w:rFonts w:ascii="Times New Roman" w:hAnsi="Times New Roman"/>
      <w:i/>
      <w:iCs/>
      <w:szCs w:val="24"/>
      <w:lang w:val="sl-SI" w:eastAsia="sl-SI"/>
    </w:rPr>
  </w:style>
  <w:style w:type="paragraph" w:styleId="Telobesedila3">
    <w:name w:val="Body Text 3"/>
    <w:basedOn w:val="Navaden"/>
    <w:rsid w:val="00F4424A"/>
    <w:rPr>
      <w:rFonts w:ascii="Times New Roman" w:hAnsi="Times New Roman"/>
      <w:szCs w:val="24"/>
      <w:lang w:val="sl-SI" w:eastAsia="sl-SI"/>
    </w:rPr>
  </w:style>
  <w:style w:type="paragraph" w:styleId="Kazaloslik">
    <w:name w:val="table of figures"/>
    <w:basedOn w:val="Navaden"/>
    <w:next w:val="Navaden"/>
    <w:uiPriority w:val="99"/>
    <w:rsid w:val="00B4330B"/>
    <w:rPr>
      <w:szCs w:val="20"/>
    </w:rPr>
  </w:style>
  <w:style w:type="paragraph" w:styleId="Napis">
    <w:name w:val="caption"/>
    <w:aliases w:val="Napis slika"/>
    <w:basedOn w:val="Navaden"/>
    <w:next w:val="Navaden"/>
    <w:link w:val="NapisZnak"/>
    <w:qFormat/>
    <w:rsid w:val="00947A71"/>
    <w:pPr>
      <w:spacing w:before="0" w:after="0"/>
      <w:jc w:val="center"/>
    </w:pPr>
    <w:rPr>
      <w:bCs/>
      <w:color w:val="F6A000"/>
      <w:sz w:val="20"/>
      <w:szCs w:val="20"/>
    </w:rPr>
  </w:style>
  <w:style w:type="paragraph" w:styleId="Brezrazmikov">
    <w:name w:val="No Spacing"/>
    <w:link w:val="BrezrazmikovZnak"/>
    <w:uiPriority w:val="1"/>
    <w:qFormat/>
    <w:rsid w:val="005A49A7"/>
    <w:rPr>
      <w:rFonts w:ascii="Calibri" w:hAnsi="Calibri"/>
      <w:szCs w:val="22"/>
    </w:rPr>
  </w:style>
  <w:style w:type="character" w:customStyle="1" w:styleId="BrezrazmikovZnak">
    <w:name w:val="Brez razmikov Znak"/>
    <w:link w:val="Brezrazmikov"/>
    <w:uiPriority w:val="1"/>
    <w:rsid w:val="005A49A7"/>
    <w:rPr>
      <w:rFonts w:ascii="Calibri" w:hAnsi="Calibri"/>
      <w:szCs w:val="22"/>
    </w:rPr>
  </w:style>
  <w:style w:type="paragraph" w:styleId="Besedilooblaka">
    <w:name w:val="Balloon Text"/>
    <w:basedOn w:val="Navaden"/>
    <w:link w:val="BesedilooblakaZnak"/>
    <w:rsid w:val="00461EA5"/>
    <w:rPr>
      <w:sz w:val="16"/>
      <w:szCs w:val="16"/>
    </w:rPr>
  </w:style>
  <w:style w:type="character" w:customStyle="1" w:styleId="BesedilooblakaZnak">
    <w:name w:val="Besedilo oblačka Znak"/>
    <w:link w:val="Besedilooblaka"/>
    <w:rsid w:val="00461EA5"/>
    <w:rPr>
      <w:rFonts w:ascii="Tahoma" w:hAnsi="Tahoma" w:cs="Tahoma"/>
      <w:sz w:val="16"/>
      <w:szCs w:val="16"/>
      <w:lang w:val="en-GB" w:eastAsia="da-DK"/>
    </w:rPr>
  </w:style>
  <w:style w:type="paragraph" w:styleId="Kazalovsebine4">
    <w:name w:val="toc 4"/>
    <w:basedOn w:val="Navaden"/>
    <w:next w:val="Navaden"/>
    <w:autoRedefine/>
    <w:uiPriority w:val="39"/>
    <w:unhideWhenUsed/>
    <w:rsid w:val="001C3F94"/>
    <w:pPr>
      <w:spacing w:after="100"/>
      <w:ind w:left="660"/>
      <w:jc w:val="left"/>
    </w:pPr>
    <w:rPr>
      <w:rFonts w:ascii="Calibri" w:hAnsi="Calibri"/>
      <w:lang w:val="sl-SI" w:eastAsia="sl-SI"/>
    </w:rPr>
  </w:style>
  <w:style w:type="paragraph" w:styleId="Kazalovirov-naslov">
    <w:name w:val="toa heading"/>
    <w:basedOn w:val="Navaden"/>
    <w:next w:val="Navaden"/>
    <w:rsid w:val="008A6A25"/>
    <w:rPr>
      <w:rFonts w:ascii="Cambria" w:hAnsi="Cambria"/>
      <w:b/>
      <w:bCs/>
      <w:sz w:val="24"/>
      <w:szCs w:val="24"/>
    </w:rPr>
  </w:style>
  <w:style w:type="paragraph" w:styleId="Stvarnokazalo9">
    <w:name w:val="index 9"/>
    <w:basedOn w:val="Navaden"/>
    <w:next w:val="Navaden"/>
    <w:autoRedefine/>
    <w:rsid w:val="008A6A25"/>
    <w:pPr>
      <w:ind w:left="1980" w:hanging="220"/>
    </w:pPr>
  </w:style>
  <w:style w:type="paragraph" w:styleId="Kazalovsebine5">
    <w:name w:val="toc 5"/>
    <w:basedOn w:val="Navaden"/>
    <w:next w:val="Navaden"/>
    <w:autoRedefine/>
    <w:uiPriority w:val="39"/>
    <w:unhideWhenUsed/>
    <w:rsid w:val="001C3F94"/>
    <w:pPr>
      <w:spacing w:after="100"/>
      <w:ind w:left="880"/>
      <w:jc w:val="left"/>
    </w:pPr>
    <w:rPr>
      <w:rFonts w:ascii="Calibri" w:hAnsi="Calibri"/>
      <w:lang w:val="sl-SI" w:eastAsia="sl-SI"/>
    </w:rPr>
  </w:style>
  <w:style w:type="paragraph" w:styleId="Kazalovsebine6">
    <w:name w:val="toc 6"/>
    <w:basedOn w:val="Navaden"/>
    <w:next w:val="Navaden"/>
    <w:autoRedefine/>
    <w:uiPriority w:val="39"/>
    <w:unhideWhenUsed/>
    <w:rsid w:val="001C3F94"/>
    <w:pPr>
      <w:spacing w:after="100"/>
      <w:ind w:left="1100"/>
      <w:jc w:val="left"/>
    </w:pPr>
    <w:rPr>
      <w:rFonts w:ascii="Calibri" w:hAnsi="Calibri"/>
      <w:lang w:val="sl-SI" w:eastAsia="sl-SI"/>
    </w:rPr>
  </w:style>
  <w:style w:type="paragraph" w:styleId="Kazalovsebine7">
    <w:name w:val="toc 7"/>
    <w:basedOn w:val="Navaden"/>
    <w:next w:val="Navaden"/>
    <w:autoRedefine/>
    <w:uiPriority w:val="39"/>
    <w:unhideWhenUsed/>
    <w:rsid w:val="001C3F94"/>
    <w:pPr>
      <w:spacing w:after="100"/>
      <w:ind w:left="1320"/>
      <w:jc w:val="left"/>
    </w:pPr>
    <w:rPr>
      <w:rFonts w:ascii="Calibri" w:hAnsi="Calibri"/>
      <w:lang w:val="sl-SI" w:eastAsia="sl-SI"/>
    </w:rPr>
  </w:style>
  <w:style w:type="paragraph" w:styleId="Kazalovsebine8">
    <w:name w:val="toc 8"/>
    <w:basedOn w:val="Navaden"/>
    <w:next w:val="Navaden"/>
    <w:autoRedefine/>
    <w:uiPriority w:val="39"/>
    <w:unhideWhenUsed/>
    <w:rsid w:val="001C3F94"/>
    <w:pPr>
      <w:spacing w:after="100"/>
      <w:ind w:left="1540"/>
      <w:jc w:val="left"/>
    </w:pPr>
    <w:rPr>
      <w:rFonts w:ascii="Calibri" w:hAnsi="Calibri"/>
      <w:lang w:val="sl-SI" w:eastAsia="sl-SI"/>
    </w:rPr>
  </w:style>
  <w:style w:type="paragraph" w:styleId="Kazalovsebine9">
    <w:name w:val="toc 9"/>
    <w:basedOn w:val="Navaden"/>
    <w:next w:val="Navaden"/>
    <w:autoRedefine/>
    <w:uiPriority w:val="39"/>
    <w:unhideWhenUsed/>
    <w:rsid w:val="001C3F94"/>
    <w:pPr>
      <w:spacing w:after="100"/>
      <w:ind w:left="1760"/>
      <w:jc w:val="left"/>
    </w:pPr>
    <w:rPr>
      <w:rFonts w:ascii="Calibri" w:hAnsi="Calibri"/>
      <w:lang w:val="sl-SI" w:eastAsia="sl-SI"/>
    </w:rPr>
  </w:style>
  <w:style w:type="paragraph" w:styleId="Odstavekseznama">
    <w:name w:val="List Paragraph"/>
    <w:basedOn w:val="Seznam"/>
    <w:link w:val="OdstavekseznamaZnak"/>
    <w:uiPriority w:val="34"/>
    <w:qFormat/>
    <w:rsid w:val="00947A71"/>
    <w:pPr>
      <w:numPr>
        <w:numId w:val="42"/>
      </w:numPr>
      <w:ind w:left="1066" w:hanging="357"/>
    </w:pPr>
  </w:style>
  <w:style w:type="table" w:styleId="Tabelamrea">
    <w:name w:val="Table Grid"/>
    <w:basedOn w:val="Navadnatabela"/>
    <w:rsid w:val="00A35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link w:val="Noga"/>
    <w:rsid w:val="00097848"/>
    <w:rPr>
      <w:rFonts w:ascii="Arial" w:hAnsi="Arial"/>
      <w:sz w:val="22"/>
      <w:szCs w:val="22"/>
      <w:lang w:val="en-GB" w:eastAsia="da-DK"/>
    </w:rPr>
  </w:style>
  <w:style w:type="paragraph" w:styleId="Sprotnaopomba-besedilo">
    <w:name w:val="footnote text"/>
    <w:basedOn w:val="Navaden"/>
    <w:link w:val="Sprotnaopomba-besediloZnak"/>
    <w:semiHidden/>
    <w:unhideWhenUsed/>
    <w:rsid w:val="00DF2A52"/>
    <w:rPr>
      <w:sz w:val="20"/>
      <w:szCs w:val="20"/>
    </w:rPr>
  </w:style>
  <w:style w:type="character" w:customStyle="1" w:styleId="Sprotnaopomba-besediloZnak">
    <w:name w:val="Sprotna opomba - besedilo Znak"/>
    <w:basedOn w:val="Privzetapisavaodstavka"/>
    <w:link w:val="Sprotnaopomba-besedilo"/>
    <w:semiHidden/>
    <w:rsid w:val="00DF2A52"/>
    <w:rPr>
      <w:rFonts w:ascii="Arial" w:hAnsi="Arial"/>
      <w:lang w:val="en-GB" w:eastAsia="da-DK"/>
    </w:rPr>
  </w:style>
  <w:style w:type="character" w:styleId="Sprotnaopomba-sklic">
    <w:name w:val="footnote reference"/>
    <w:basedOn w:val="Privzetapisavaodstavka"/>
    <w:semiHidden/>
    <w:unhideWhenUsed/>
    <w:rsid w:val="00DF2A52"/>
    <w:rPr>
      <w:vertAlign w:val="superscript"/>
    </w:rPr>
  </w:style>
  <w:style w:type="character" w:styleId="Intenzivensklic">
    <w:name w:val="Intense Reference"/>
    <w:basedOn w:val="Privzetapisavaodstavka"/>
    <w:uiPriority w:val="32"/>
    <w:qFormat/>
    <w:rsid w:val="004A420F"/>
    <w:rPr>
      <w:rFonts w:ascii="Montserrat" w:hAnsi="Montserrat"/>
      <w:b/>
      <w:bCs/>
      <w:smallCaps/>
      <w:color w:val="00534C"/>
      <w:spacing w:val="5"/>
      <w:sz w:val="24"/>
    </w:rPr>
  </w:style>
  <w:style w:type="table" w:styleId="Tabelamrea4poudarek3">
    <w:name w:val="Grid Table 4 Accent 3"/>
    <w:basedOn w:val="Navadnatabela"/>
    <w:uiPriority w:val="49"/>
    <w:rsid w:val="00CB3277"/>
    <w:rPr>
      <w:rFonts w:asciiTheme="minorHAnsi" w:hAnsiTheme="minorHAnsi"/>
    </w:rPr>
    <w:tblPr>
      <w:tblStyleRowBandSize w:val="1"/>
      <w:tblStyleColBandSize w:val="1"/>
      <w:tblBorders>
        <w:bottom w:val="single" w:sz="12" w:space="0" w:color="00534C"/>
      </w:tblBorders>
    </w:tblPr>
    <w:tblStylePr w:type="firstRow">
      <w:rPr>
        <w:b/>
        <w:bCs/>
        <w:color w:val="FFFFFF" w:themeColor="background1"/>
      </w:rPr>
      <w:tblPr/>
      <w:tcPr>
        <w:shd w:val="clear" w:color="auto" w:fill="00534C"/>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styleId="Tabelatemnamrea5poudarek5">
    <w:name w:val="Grid Table 5 Dark Accent 5"/>
    <w:basedOn w:val="Navadnatabela"/>
    <w:uiPriority w:val="50"/>
    <w:rsid w:val="00345A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Neensklic">
    <w:name w:val="Subtle Reference"/>
    <w:basedOn w:val="Privzetapisavaodstavka"/>
    <w:uiPriority w:val="31"/>
    <w:qFormat/>
    <w:rsid w:val="000551EB"/>
    <w:rPr>
      <w:rFonts w:ascii="Montserrat" w:hAnsi="Montserrat"/>
      <w:smallCaps/>
      <w:color w:val="B45673"/>
    </w:rPr>
  </w:style>
  <w:style w:type="paragraph" w:customStyle="1" w:styleId="Kazalovsebine">
    <w:name w:val="Kazalo vsebine"/>
    <w:basedOn w:val="Navaden"/>
    <w:link w:val="KazalovsebineZnak"/>
    <w:qFormat/>
    <w:rsid w:val="007750AC"/>
    <w:rPr>
      <w:rFonts w:ascii="Poppins" w:hAnsi="Poppins"/>
      <w:b/>
      <w:color w:val="A8C838"/>
      <w:sz w:val="44"/>
      <w:szCs w:val="32"/>
      <w:lang w:val="sl-SI"/>
    </w:rPr>
  </w:style>
  <w:style w:type="character" w:customStyle="1" w:styleId="KazalovsebineZnak">
    <w:name w:val="Kazalo vsebine Znak"/>
    <w:basedOn w:val="Privzetapisavaodstavka"/>
    <w:link w:val="Kazalovsebine"/>
    <w:rsid w:val="007750AC"/>
    <w:rPr>
      <w:rFonts w:ascii="Poppins" w:hAnsi="Poppins"/>
      <w:b/>
      <w:color w:val="A8C838"/>
      <w:sz w:val="44"/>
      <w:szCs w:val="32"/>
      <w:lang w:eastAsia="da-DK"/>
    </w:rPr>
  </w:style>
  <w:style w:type="table" w:styleId="Tabelamrea4poudarek5">
    <w:name w:val="Grid Table 4 Accent 5"/>
    <w:basedOn w:val="Navadnatabela"/>
    <w:uiPriority w:val="49"/>
    <w:rsid w:val="009163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apisTabela">
    <w:name w:val="Napis Tabela"/>
    <w:basedOn w:val="Napis"/>
    <w:link w:val="NapisTabelaZnak"/>
    <w:qFormat/>
    <w:rsid w:val="000551EB"/>
    <w:pPr>
      <w:jc w:val="left"/>
    </w:pPr>
    <w:rPr>
      <w:lang w:val="sl-SI"/>
    </w:rPr>
  </w:style>
  <w:style w:type="character" w:customStyle="1" w:styleId="NapisZnak">
    <w:name w:val="Napis Znak"/>
    <w:aliases w:val="Napis slika Znak"/>
    <w:basedOn w:val="Privzetapisavaodstavka"/>
    <w:link w:val="Napis"/>
    <w:rsid w:val="00947A71"/>
    <w:rPr>
      <w:rFonts w:asciiTheme="minorHAnsi" w:hAnsiTheme="minorHAnsi"/>
      <w:bCs/>
      <w:color w:val="F6A000"/>
      <w:lang w:val="en-GB" w:eastAsia="da-DK"/>
    </w:rPr>
  </w:style>
  <w:style w:type="character" w:customStyle="1" w:styleId="NapisTabelaZnak">
    <w:name w:val="Napis Tabela Znak"/>
    <w:basedOn w:val="NapisZnak"/>
    <w:link w:val="NapisTabela"/>
    <w:rsid w:val="000551EB"/>
    <w:rPr>
      <w:rFonts w:asciiTheme="minorHAnsi" w:hAnsiTheme="minorHAnsi"/>
      <w:bCs/>
      <w:color w:val="F6A000"/>
      <w:lang w:val="en-GB" w:eastAsia="da-DK"/>
    </w:rPr>
  </w:style>
  <w:style w:type="paragraph" w:styleId="Intenzivencitat">
    <w:name w:val="Intense Quote"/>
    <w:basedOn w:val="Citat"/>
    <w:next w:val="Navaden"/>
    <w:link w:val="IntenzivencitatZnak"/>
    <w:uiPriority w:val="30"/>
    <w:rsid w:val="00CA23BD"/>
    <w:pPr>
      <w:framePr w:wrap="around" w:vAnchor="text" w:hAnchor="text" w:y="1"/>
      <w:pBdr>
        <w:top w:val="single" w:sz="4" w:space="10" w:color="4F81BD" w:themeColor="accent1"/>
        <w:bottom w:val="single" w:sz="4" w:space="10" w:color="4F81BD" w:themeColor="accent1"/>
      </w:pBdr>
      <w:spacing w:before="360" w:after="360"/>
    </w:pPr>
    <w:rPr>
      <w:rFonts w:ascii="Cambria" w:hAnsi="Cambria"/>
      <w:iCs w:val="0"/>
      <w:color w:val="009999"/>
      <w:sz w:val="18"/>
    </w:rPr>
  </w:style>
  <w:style w:type="character" w:customStyle="1" w:styleId="IntenzivencitatZnak">
    <w:name w:val="Intenziven citat Znak"/>
    <w:basedOn w:val="Privzetapisavaodstavka"/>
    <w:link w:val="Intenzivencitat"/>
    <w:uiPriority w:val="30"/>
    <w:rsid w:val="00CA23BD"/>
    <w:rPr>
      <w:rFonts w:ascii="Cambria" w:hAnsi="Cambria"/>
      <w:i/>
      <w:color w:val="009999"/>
      <w:sz w:val="18"/>
      <w:szCs w:val="22"/>
      <w:lang w:val="en-GB" w:eastAsia="da-DK"/>
    </w:rPr>
  </w:style>
  <w:style w:type="table" w:styleId="Tabelatemnamrea5poudarek3">
    <w:name w:val="Grid Table 5 Dark Accent 3"/>
    <w:basedOn w:val="Navadnatabela"/>
    <w:uiPriority w:val="50"/>
    <w:rsid w:val="005A49A7"/>
    <w:pPr>
      <w:jc w:val="center"/>
    </w:pPr>
    <w:tblPr>
      <w:tblStyleRowBandSize w:val="1"/>
      <w:tblStyleColBandSize w:val="1"/>
    </w:tblPr>
    <w:tcPr>
      <w:shd w:val="clear" w:color="auto" w:fill="FFFFFF" w:themeFill="background1"/>
      <w:vAlign w:val="center"/>
    </w:tcPr>
    <w:tblStylePr w:type="firstRow">
      <w:rPr>
        <w:b/>
        <w:bCs/>
        <w:color w:val="FFFFFF" w:themeColor="background1"/>
      </w:rPr>
      <w:tblPr/>
      <w:tcPr>
        <w:shd w:val="clear" w:color="auto" w:fill="00534C"/>
      </w:tcPr>
    </w:tblStylePr>
    <w:tblStylePr w:type="lastRow">
      <w:rPr>
        <w:b/>
        <w:bCs/>
        <w:color w:val="FFFFFF" w:themeColor="background1"/>
      </w:rPr>
      <w:tblPr/>
      <w:tcPr>
        <w:shd w:val="clear" w:color="auto" w:fill="D9D9D9" w:themeFill="background1" w:themeFillShade="D9"/>
      </w:tcPr>
    </w:tblStylePr>
    <w:tblStylePr w:type="firstCol">
      <w:rPr>
        <w:b/>
        <w:bCs/>
        <w:color w:val="FFFFFF" w:themeColor="background1"/>
      </w:rPr>
      <w:tblPr/>
      <w:tcPr>
        <w:shd w:val="clear" w:color="auto" w:fill="00534C"/>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FFFFFF" w:themeFill="background1"/>
      </w:tcPr>
    </w:tblStylePr>
  </w:style>
  <w:style w:type="paragraph" w:customStyle="1" w:styleId="Opomba">
    <w:name w:val="Opomba"/>
    <w:basedOn w:val="Telobesedila"/>
    <w:link w:val="OpombaZnak"/>
    <w:qFormat/>
    <w:rsid w:val="00AF1AF6"/>
    <w:pPr>
      <w:keepNext/>
    </w:pPr>
    <w:rPr>
      <w:rFonts w:asciiTheme="minorHAnsi" w:hAnsiTheme="minorHAnsi" w:cs="Arial"/>
      <w:sz w:val="18"/>
      <w:szCs w:val="18"/>
    </w:rPr>
  </w:style>
  <w:style w:type="character" w:customStyle="1" w:styleId="TelobesedilaZnak">
    <w:name w:val="Telo besedila Znak"/>
    <w:basedOn w:val="Privzetapisavaodstavka"/>
    <w:link w:val="Telobesedila"/>
    <w:rsid w:val="00C2314C"/>
    <w:rPr>
      <w:i/>
      <w:sz w:val="22"/>
      <w:szCs w:val="24"/>
    </w:rPr>
  </w:style>
  <w:style w:type="character" w:customStyle="1" w:styleId="OpombaZnak">
    <w:name w:val="Opomba Znak"/>
    <w:basedOn w:val="TelobesedilaZnak"/>
    <w:link w:val="Opomba"/>
    <w:rsid w:val="00AF1AF6"/>
    <w:rPr>
      <w:rFonts w:asciiTheme="minorHAnsi" w:hAnsiTheme="minorHAnsi" w:cs="Arial"/>
      <w:i/>
      <w:sz w:val="18"/>
      <w:szCs w:val="18"/>
    </w:rPr>
  </w:style>
  <w:style w:type="paragraph" w:customStyle="1" w:styleId="Odstavekseznamadrugaraven">
    <w:name w:val="Odstavek seznama druga raven"/>
    <w:basedOn w:val="Odstavekseznama"/>
    <w:link w:val="OdstavekseznamadrugaravenZnak"/>
    <w:qFormat/>
    <w:rsid w:val="00C2314C"/>
    <w:pPr>
      <w:numPr>
        <w:numId w:val="43"/>
      </w:numPr>
      <w:ind w:left="1776"/>
    </w:pPr>
    <w:rPr>
      <w:sz w:val="20"/>
      <w:lang w:val="sl-SI"/>
    </w:rPr>
  </w:style>
  <w:style w:type="character" w:customStyle="1" w:styleId="OdstavekseznamaZnak">
    <w:name w:val="Odstavek seznama Znak"/>
    <w:basedOn w:val="Privzetapisavaodstavka"/>
    <w:link w:val="Odstavekseznama"/>
    <w:uiPriority w:val="34"/>
    <w:rsid w:val="00947A71"/>
    <w:rPr>
      <w:rFonts w:ascii="Arial" w:hAnsi="Arial"/>
      <w:sz w:val="22"/>
      <w:szCs w:val="22"/>
      <w:lang w:val="en-GB" w:eastAsia="da-DK"/>
    </w:rPr>
  </w:style>
  <w:style w:type="character" w:customStyle="1" w:styleId="OdstavekseznamadrugaravenZnak">
    <w:name w:val="Odstavek seznama druga raven Znak"/>
    <w:basedOn w:val="OdstavekseznamaZnak"/>
    <w:link w:val="Odstavekseznamadrugaraven"/>
    <w:rsid w:val="00C2314C"/>
    <w:rPr>
      <w:rFonts w:ascii="Arial" w:hAnsi="Arial"/>
      <w:sz w:val="22"/>
      <w:szCs w:val="22"/>
      <w:lang w:val="en-GB" w:eastAsia="da-DK"/>
    </w:rPr>
  </w:style>
  <w:style w:type="character" w:styleId="Krepko">
    <w:name w:val="Strong"/>
    <w:basedOn w:val="Privzetapisavaodstavka"/>
    <w:qFormat/>
    <w:rsid w:val="00426A11"/>
    <w:rPr>
      <w:b/>
      <w:bCs/>
      <w:color w:val="auto"/>
    </w:rPr>
  </w:style>
  <w:style w:type="paragraph" w:customStyle="1" w:styleId="Sprotnaopomba">
    <w:name w:val="Sprotna opomba"/>
    <w:basedOn w:val="Sprotnaopomba-besedilo"/>
    <w:link w:val="SprotnaopombaZnak"/>
    <w:qFormat/>
    <w:rsid w:val="00E81275"/>
    <w:pPr>
      <w:spacing w:before="0" w:after="0"/>
    </w:pPr>
    <w:rPr>
      <w:color w:val="595959" w:themeColor="text1" w:themeTint="A6"/>
      <w:sz w:val="18"/>
      <w:szCs w:val="18"/>
      <w:lang w:val="sl-SI"/>
    </w:rPr>
  </w:style>
  <w:style w:type="character" w:customStyle="1" w:styleId="SprotnaopombaZnak">
    <w:name w:val="Sprotna opomba Znak"/>
    <w:basedOn w:val="Sprotnaopomba-besediloZnak"/>
    <w:link w:val="Sprotnaopomba"/>
    <w:rsid w:val="00E81275"/>
    <w:rPr>
      <w:rFonts w:asciiTheme="minorHAnsi" w:hAnsiTheme="minorHAnsi"/>
      <w:color w:val="595959" w:themeColor="text1" w:themeTint="A6"/>
      <w:sz w:val="18"/>
      <w:szCs w:val="18"/>
      <w:lang w:val="en-GB" w:eastAsia="da-DK"/>
    </w:rPr>
  </w:style>
  <w:style w:type="paragraph" w:styleId="Citat">
    <w:name w:val="Quote"/>
    <w:basedOn w:val="Navaden"/>
    <w:next w:val="Navaden"/>
    <w:link w:val="CitatZnak"/>
    <w:uiPriority w:val="29"/>
    <w:qFormat/>
    <w:rsid w:val="004A420F"/>
    <w:pPr>
      <w:spacing w:before="200" w:after="160"/>
      <w:ind w:left="864" w:right="864"/>
      <w:jc w:val="center"/>
    </w:pPr>
    <w:rPr>
      <w:i/>
      <w:iCs/>
      <w:color w:val="00534C"/>
    </w:rPr>
  </w:style>
  <w:style w:type="character" w:customStyle="1" w:styleId="CitatZnak">
    <w:name w:val="Citat Znak"/>
    <w:basedOn w:val="Privzetapisavaodstavka"/>
    <w:link w:val="Citat"/>
    <w:uiPriority w:val="29"/>
    <w:rsid w:val="004A420F"/>
    <w:rPr>
      <w:rFonts w:asciiTheme="minorHAnsi" w:hAnsiTheme="minorHAnsi"/>
      <w:i/>
      <w:iCs/>
      <w:color w:val="00534C"/>
      <w:sz w:val="22"/>
      <w:szCs w:val="22"/>
      <w:lang w:val="en-GB" w:eastAsia="da-DK"/>
    </w:rPr>
  </w:style>
  <w:style w:type="character" w:customStyle="1" w:styleId="UnresolvedMention">
    <w:name w:val="Unresolved Mention"/>
    <w:basedOn w:val="Privzetapisavaodstavka"/>
    <w:uiPriority w:val="99"/>
    <w:semiHidden/>
    <w:unhideWhenUsed/>
    <w:rsid w:val="005025F9"/>
    <w:rPr>
      <w:color w:val="605E5C"/>
      <w:shd w:val="clear" w:color="auto" w:fill="E1DFDD"/>
    </w:rPr>
  </w:style>
  <w:style w:type="table" w:styleId="Tabelatemenseznam5poudarek3">
    <w:name w:val="List Table 5 Dark Accent 3"/>
    <w:basedOn w:val="Navadnatabela"/>
    <w:uiPriority w:val="50"/>
    <w:rsid w:val="00CF60E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Navadnatabela3">
    <w:name w:val="Plain Table 3"/>
    <w:basedOn w:val="Navadnatabela"/>
    <w:uiPriority w:val="43"/>
    <w:rsid w:val="00B223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barvnamrea7">
    <w:name w:val="Grid Table 7 Colorful"/>
    <w:basedOn w:val="Navadnatabela"/>
    <w:uiPriority w:val="52"/>
    <w:rsid w:val="00B22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eenpoudarek">
    <w:name w:val="Subtle Emphasis"/>
    <w:basedOn w:val="Privzetapisavaodstavka"/>
    <w:uiPriority w:val="19"/>
    <w:rsid w:val="00B520F5"/>
    <w:rPr>
      <w:i/>
      <w:iCs/>
      <w:color w:val="B45673"/>
    </w:rPr>
  </w:style>
  <w:style w:type="character" w:styleId="Intenzivenpoudarek">
    <w:name w:val="Intense Emphasis"/>
    <w:basedOn w:val="Privzetapisavaodstavka"/>
    <w:uiPriority w:val="21"/>
    <w:rsid w:val="00B520F5"/>
    <w:rPr>
      <w:b/>
      <w:i/>
      <w:iCs/>
      <w:color w:val="B45673"/>
    </w:rPr>
  </w:style>
  <w:style w:type="paragraph" w:customStyle="1" w:styleId="Napisvozadju">
    <w:name w:val="Napis v ozadju"/>
    <w:basedOn w:val="Noga"/>
    <w:link w:val="NapisvozadjuZnak"/>
    <w:qFormat/>
    <w:rsid w:val="00B520F5"/>
    <w:pPr>
      <w:pBdr>
        <w:top w:val="none" w:sz="0" w:space="0" w:color="auto"/>
      </w:pBdr>
      <w:jc w:val="both"/>
    </w:pPr>
    <w:rPr>
      <w:rFonts w:ascii="Calibri" w:hAnsi="Calibri"/>
      <w:color w:val="808080" w:themeColor="background1" w:themeShade="80"/>
      <w:sz w:val="18"/>
      <w:lang w:val="sl-SI"/>
    </w:rPr>
  </w:style>
  <w:style w:type="character" w:customStyle="1" w:styleId="NapisvozadjuZnak">
    <w:name w:val="Napis v ozadju Znak"/>
    <w:basedOn w:val="NogaZnak"/>
    <w:link w:val="Napisvozadju"/>
    <w:rsid w:val="00B520F5"/>
    <w:rPr>
      <w:rFonts w:ascii="Calibri" w:hAnsi="Calibri"/>
      <w:color w:val="808080" w:themeColor="background1" w:themeShade="80"/>
      <w:sz w:val="18"/>
      <w:szCs w:val="22"/>
      <w:lang w:val="en-GB" w:eastAsia="da-DK"/>
    </w:rPr>
  </w:style>
  <w:style w:type="paragraph" w:customStyle="1" w:styleId="Tabelabesedilo">
    <w:name w:val="Tabela besedilo"/>
    <w:basedOn w:val="Telobesedila"/>
    <w:link w:val="TabelabesediloZnak"/>
    <w:qFormat/>
    <w:rsid w:val="00AF4B89"/>
    <w:pPr>
      <w:spacing w:before="20" w:after="20"/>
      <w:jc w:val="center"/>
    </w:pPr>
    <w:rPr>
      <w:rFonts w:asciiTheme="minorHAnsi" w:hAnsiTheme="minorHAnsi"/>
      <w:i w:val="0"/>
      <w:sz w:val="20"/>
    </w:rPr>
  </w:style>
  <w:style w:type="character" w:customStyle="1" w:styleId="TabelabesediloZnak">
    <w:name w:val="Tabela besedilo Znak"/>
    <w:basedOn w:val="Privzetapisavaodstavka"/>
    <w:link w:val="Tabelabesedilo"/>
    <w:rsid w:val="00AF4B89"/>
    <w:rPr>
      <w:rFonts w:asciiTheme="minorHAnsi" w:hAnsiTheme="minorHAnsi"/>
      <w:szCs w:val="24"/>
    </w:rPr>
  </w:style>
  <w:style w:type="paragraph" w:customStyle="1" w:styleId="Tabelanaslovi">
    <w:name w:val="Tabela naslovi"/>
    <w:basedOn w:val="Navaden"/>
    <w:link w:val="TabelanasloviZnak"/>
    <w:qFormat/>
    <w:rsid w:val="00A00FCE"/>
    <w:pPr>
      <w:jc w:val="center"/>
    </w:pPr>
    <w:rPr>
      <w:rFonts w:ascii="Montserrat" w:hAnsi="Montserrat"/>
      <w:b/>
      <w:bCs/>
      <w:caps/>
      <w:color w:val="FFFFFF" w:themeColor="background1"/>
      <w:sz w:val="20"/>
    </w:rPr>
  </w:style>
  <w:style w:type="character" w:customStyle="1" w:styleId="TabelanasloviZnak">
    <w:name w:val="Tabela naslovi Znak"/>
    <w:basedOn w:val="Privzetapisavaodstavka"/>
    <w:link w:val="Tabelanaslovi"/>
    <w:rsid w:val="00A00FCE"/>
    <w:rPr>
      <w:rFonts w:ascii="Montserrat" w:hAnsi="Montserrat"/>
      <w:b/>
      <w:bCs/>
      <w:caps/>
      <w:color w:val="FFFFFF" w:themeColor="background1"/>
      <w:szCs w:val="22"/>
      <w:lang w:val="en-GB" w:eastAsia="da-DK"/>
    </w:rPr>
  </w:style>
  <w:style w:type="paragraph" w:customStyle="1" w:styleId="Slika">
    <w:name w:val="Slika"/>
    <w:basedOn w:val="Navaden"/>
    <w:link w:val="SlikaZnak"/>
    <w:qFormat/>
    <w:rsid w:val="00947A71"/>
    <w:pPr>
      <w:spacing w:before="0" w:after="0"/>
      <w:jc w:val="center"/>
    </w:pPr>
    <w:rPr>
      <w:noProof/>
      <w:sz w:val="20"/>
      <w:szCs w:val="20"/>
      <w:lang w:val="sl-SI" w:eastAsia="sl-SI"/>
    </w:rPr>
  </w:style>
  <w:style w:type="character" w:customStyle="1" w:styleId="SlikaZnak">
    <w:name w:val="Slika Znak"/>
    <w:basedOn w:val="Privzetapisavaodstavka"/>
    <w:link w:val="Slika"/>
    <w:rsid w:val="00947A71"/>
    <w:rPr>
      <w:rFonts w:asciiTheme="minorHAnsi" w:hAnsiTheme="minorHAnsi"/>
      <w:noProof/>
    </w:rPr>
  </w:style>
  <w:style w:type="paragraph" w:customStyle="1" w:styleId="Naslovpriloge">
    <w:name w:val="Naslov priloge"/>
    <w:basedOn w:val="NaslovTOC"/>
    <w:next w:val="Navaden"/>
    <w:link w:val="NaslovprilogeZnak"/>
    <w:qFormat/>
    <w:rsid w:val="0096275C"/>
    <w:pPr>
      <w:jc w:val="left"/>
    </w:pPr>
    <w:rPr>
      <w:rFonts w:ascii="Poppins" w:hAnsi="Poppins"/>
      <w:color w:val="B45673"/>
      <w:sz w:val="28"/>
      <w:lang w:val="sl-SI"/>
    </w:rPr>
  </w:style>
  <w:style w:type="character" w:customStyle="1" w:styleId="NaslovprilogeZnak">
    <w:name w:val="Naslov priloge Znak"/>
    <w:basedOn w:val="Privzetapisavaodstavka"/>
    <w:link w:val="Naslovpriloge"/>
    <w:rsid w:val="0096275C"/>
    <w:rPr>
      <w:rFonts w:ascii="Poppins" w:eastAsiaTheme="majorEastAsia" w:hAnsi="Poppins" w:cstheme="majorBidi"/>
      <w:color w:val="B45673"/>
      <w:sz w:val="28"/>
      <w:szCs w:val="32"/>
      <w:lang w:eastAsia="da-DK"/>
    </w:rPr>
  </w:style>
  <w:style w:type="paragraph" w:styleId="NaslovTOC">
    <w:name w:val="TOC Heading"/>
    <w:basedOn w:val="Naslov1"/>
    <w:next w:val="Navaden"/>
    <w:uiPriority w:val="39"/>
    <w:semiHidden/>
    <w:unhideWhenUsed/>
    <w:qFormat/>
    <w:rsid w:val="00F5433D"/>
    <w:pPr>
      <w:keepLines/>
      <w:numPr>
        <w:numId w:val="0"/>
      </w:numPr>
      <w:spacing w:after="0"/>
      <w:outlineLvl w:val="9"/>
    </w:pPr>
    <w:rPr>
      <w:rFonts w:asciiTheme="majorHAnsi" w:eastAsiaTheme="majorEastAsia" w:hAnsiTheme="majorHAnsi" w:cstheme="majorBidi"/>
      <w:b w:val="0"/>
      <w:bCs w:val="0"/>
      <w:color w:val="365F91" w:themeColor="accent1" w:themeShade="BF"/>
      <w:kern w:val="0"/>
    </w:rPr>
  </w:style>
  <w:style w:type="paragraph" w:styleId="Seznam">
    <w:name w:val="List"/>
    <w:basedOn w:val="Navaden"/>
    <w:semiHidden/>
    <w:unhideWhenUsed/>
    <w:rsid w:val="00947A71"/>
    <w:pPr>
      <w:ind w:left="283" w:hanging="283"/>
      <w:contextualSpacing/>
    </w:pPr>
  </w:style>
  <w:style w:type="character" w:styleId="SledenaHiperpovezava">
    <w:name w:val="FollowedHyperlink"/>
    <w:basedOn w:val="Privzetapisavaodstavka"/>
    <w:semiHidden/>
    <w:unhideWhenUsed/>
    <w:rsid w:val="00224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1984">
      <w:bodyDiv w:val="1"/>
      <w:marLeft w:val="0"/>
      <w:marRight w:val="0"/>
      <w:marTop w:val="0"/>
      <w:marBottom w:val="0"/>
      <w:divBdr>
        <w:top w:val="none" w:sz="0" w:space="0" w:color="auto"/>
        <w:left w:val="none" w:sz="0" w:space="0" w:color="auto"/>
        <w:bottom w:val="none" w:sz="0" w:space="0" w:color="auto"/>
        <w:right w:val="none" w:sz="0" w:space="0" w:color="auto"/>
      </w:divBdr>
    </w:div>
    <w:div w:id="830364906">
      <w:bodyDiv w:val="1"/>
      <w:marLeft w:val="0"/>
      <w:marRight w:val="0"/>
      <w:marTop w:val="0"/>
      <w:marBottom w:val="0"/>
      <w:divBdr>
        <w:top w:val="none" w:sz="0" w:space="0" w:color="auto"/>
        <w:left w:val="none" w:sz="0" w:space="0" w:color="auto"/>
        <w:bottom w:val="none" w:sz="0" w:space="0" w:color="auto"/>
        <w:right w:val="none" w:sz="0" w:space="0" w:color="auto"/>
      </w:divBdr>
    </w:div>
    <w:div w:id="1134179286">
      <w:bodyDiv w:val="1"/>
      <w:marLeft w:val="0"/>
      <w:marRight w:val="0"/>
      <w:marTop w:val="0"/>
      <w:marBottom w:val="0"/>
      <w:divBdr>
        <w:top w:val="none" w:sz="0" w:space="0" w:color="auto"/>
        <w:left w:val="none" w:sz="0" w:space="0" w:color="auto"/>
        <w:bottom w:val="none" w:sz="0" w:space="0" w:color="auto"/>
        <w:right w:val="none" w:sz="0" w:space="0" w:color="auto"/>
      </w:divBdr>
    </w:div>
    <w:div w:id="1621378794">
      <w:bodyDiv w:val="1"/>
      <w:marLeft w:val="0"/>
      <w:marRight w:val="0"/>
      <w:marTop w:val="0"/>
      <w:marBottom w:val="0"/>
      <w:divBdr>
        <w:top w:val="none" w:sz="0" w:space="0" w:color="auto"/>
        <w:left w:val="none" w:sz="0" w:space="0" w:color="auto"/>
        <w:bottom w:val="none" w:sz="0" w:space="0" w:color="auto"/>
        <w:right w:val="none" w:sz="0" w:space="0" w:color="auto"/>
      </w:divBdr>
    </w:div>
    <w:div w:id="1637369223">
      <w:bodyDiv w:val="1"/>
      <w:marLeft w:val="0"/>
      <w:marRight w:val="0"/>
      <w:marTop w:val="0"/>
      <w:marBottom w:val="0"/>
      <w:divBdr>
        <w:top w:val="none" w:sz="0" w:space="0" w:color="auto"/>
        <w:left w:val="none" w:sz="0" w:space="0" w:color="auto"/>
        <w:bottom w:val="none" w:sz="0" w:space="0" w:color="auto"/>
        <w:right w:val="none" w:sz="0" w:space="0" w:color="auto"/>
      </w:divBdr>
    </w:div>
    <w:div w:id="1794857656">
      <w:bodyDiv w:val="1"/>
      <w:marLeft w:val="0"/>
      <w:marRight w:val="0"/>
      <w:marTop w:val="0"/>
      <w:marBottom w:val="0"/>
      <w:divBdr>
        <w:top w:val="none" w:sz="0" w:space="0" w:color="auto"/>
        <w:left w:val="none" w:sz="0" w:space="0" w:color="auto"/>
        <w:bottom w:val="none" w:sz="0" w:space="0" w:color="auto"/>
        <w:right w:val="none" w:sz="0" w:space="0" w:color="auto"/>
      </w:divBdr>
    </w:div>
    <w:div w:id="2088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ec.europa.eu/common-agricultural-policy/rural-development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615783392612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gzs-ms.si/dogodki-in-projekti-2/ostali-projekti/dnevnik-oprav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kp.si/" TargetMode="External"/><Relationship Id="rId4" Type="http://schemas.openxmlformats.org/officeDocument/2006/relationships/settings" Target="settings.xml"/><Relationship Id="rId9" Type="http://schemas.openxmlformats.org/officeDocument/2006/relationships/hyperlink" Target="https://ec.europa.eu/eip/agriculture/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D1ADE-6273-43F6-B06C-6B511F5D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1396</Words>
  <Characters>7961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9339</CharactersWithSpaces>
  <SharedDoc>false</SharedDoc>
  <HLinks>
    <vt:vector size="72" baseType="variant">
      <vt:variant>
        <vt:i4>1114167</vt:i4>
      </vt:variant>
      <vt:variant>
        <vt:i4>77</vt:i4>
      </vt:variant>
      <vt:variant>
        <vt:i4>0</vt:i4>
      </vt:variant>
      <vt:variant>
        <vt:i4>5</vt:i4>
      </vt:variant>
      <vt:variant>
        <vt:lpwstr/>
      </vt:variant>
      <vt:variant>
        <vt:lpwstr>_Toc473196961</vt:lpwstr>
      </vt:variant>
      <vt:variant>
        <vt:i4>1114167</vt:i4>
      </vt:variant>
      <vt:variant>
        <vt:i4>68</vt:i4>
      </vt:variant>
      <vt:variant>
        <vt:i4>0</vt:i4>
      </vt:variant>
      <vt:variant>
        <vt:i4>5</vt:i4>
      </vt:variant>
      <vt:variant>
        <vt:lpwstr/>
      </vt:variant>
      <vt:variant>
        <vt:lpwstr>_Toc473196960</vt:lpwstr>
      </vt:variant>
      <vt:variant>
        <vt:i4>1179703</vt:i4>
      </vt:variant>
      <vt:variant>
        <vt:i4>59</vt:i4>
      </vt:variant>
      <vt:variant>
        <vt:i4>0</vt:i4>
      </vt:variant>
      <vt:variant>
        <vt:i4>5</vt:i4>
      </vt:variant>
      <vt:variant>
        <vt:lpwstr/>
      </vt:variant>
      <vt:variant>
        <vt:lpwstr>_Toc473196959</vt:lpwstr>
      </vt:variant>
      <vt:variant>
        <vt:i4>1179703</vt:i4>
      </vt:variant>
      <vt:variant>
        <vt:i4>53</vt:i4>
      </vt:variant>
      <vt:variant>
        <vt:i4>0</vt:i4>
      </vt:variant>
      <vt:variant>
        <vt:i4>5</vt:i4>
      </vt:variant>
      <vt:variant>
        <vt:lpwstr/>
      </vt:variant>
      <vt:variant>
        <vt:lpwstr>_Toc473196958</vt:lpwstr>
      </vt:variant>
      <vt:variant>
        <vt:i4>1179703</vt:i4>
      </vt:variant>
      <vt:variant>
        <vt:i4>47</vt:i4>
      </vt:variant>
      <vt:variant>
        <vt:i4>0</vt:i4>
      </vt:variant>
      <vt:variant>
        <vt:i4>5</vt:i4>
      </vt:variant>
      <vt:variant>
        <vt:lpwstr/>
      </vt:variant>
      <vt:variant>
        <vt:lpwstr>_Toc473196957</vt:lpwstr>
      </vt:variant>
      <vt:variant>
        <vt:i4>1179703</vt:i4>
      </vt:variant>
      <vt:variant>
        <vt:i4>41</vt:i4>
      </vt:variant>
      <vt:variant>
        <vt:i4>0</vt:i4>
      </vt:variant>
      <vt:variant>
        <vt:i4>5</vt:i4>
      </vt:variant>
      <vt:variant>
        <vt:lpwstr/>
      </vt:variant>
      <vt:variant>
        <vt:lpwstr>_Toc473196956</vt:lpwstr>
      </vt:variant>
      <vt:variant>
        <vt:i4>1179703</vt:i4>
      </vt:variant>
      <vt:variant>
        <vt:i4>35</vt:i4>
      </vt:variant>
      <vt:variant>
        <vt:i4>0</vt:i4>
      </vt:variant>
      <vt:variant>
        <vt:i4>5</vt:i4>
      </vt:variant>
      <vt:variant>
        <vt:lpwstr/>
      </vt:variant>
      <vt:variant>
        <vt:lpwstr>_Toc473196955</vt:lpwstr>
      </vt:variant>
      <vt:variant>
        <vt:i4>1179703</vt:i4>
      </vt:variant>
      <vt:variant>
        <vt:i4>29</vt:i4>
      </vt:variant>
      <vt:variant>
        <vt:i4>0</vt:i4>
      </vt:variant>
      <vt:variant>
        <vt:i4>5</vt:i4>
      </vt:variant>
      <vt:variant>
        <vt:lpwstr/>
      </vt:variant>
      <vt:variant>
        <vt:lpwstr>_Toc473196954</vt:lpwstr>
      </vt:variant>
      <vt:variant>
        <vt:i4>1179703</vt:i4>
      </vt:variant>
      <vt:variant>
        <vt:i4>23</vt:i4>
      </vt:variant>
      <vt:variant>
        <vt:i4>0</vt:i4>
      </vt:variant>
      <vt:variant>
        <vt:i4>5</vt:i4>
      </vt:variant>
      <vt:variant>
        <vt:lpwstr/>
      </vt:variant>
      <vt:variant>
        <vt:lpwstr>_Toc473196953</vt:lpwstr>
      </vt:variant>
      <vt:variant>
        <vt:i4>1179703</vt:i4>
      </vt:variant>
      <vt:variant>
        <vt:i4>17</vt:i4>
      </vt:variant>
      <vt:variant>
        <vt:i4>0</vt:i4>
      </vt:variant>
      <vt:variant>
        <vt:i4>5</vt:i4>
      </vt:variant>
      <vt:variant>
        <vt:lpwstr/>
      </vt:variant>
      <vt:variant>
        <vt:lpwstr>_Toc473196952</vt:lpwstr>
      </vt:variant>
      <vt:variant>
        <vt:i4>1179703</vt:i4>
      </vt:variant>
      <vt:variant>
        <vt:i4>11</vt:i4>
      </vt:variant>
      <vt:variant>
        <vt:i4>0</vt:i4>
      </vt:variant>
      <vt:variant>
        <vt:i4>5</vt:i4>
      </vt:variant>
      <vt:variant>
        <vt:lpwstr/>
      </vt:variant>
      <vt:variant>
        <vt:lpwstr>_Toc473196951</vt:lpwstr>
      </vt:variant>
      <vt:variant>
        <vt:i4>1179703</vt:i4>
      </vt:variant>
      <vt:variant>
        <vt:i4>5</vt:i4>
      </vt:variant>
      <vt:variant>
        <vt:i4>0</vt:i4>
      </vt:variant>
      <vt:variant>
        <vt:i4>5</vt:i4>
      </vt:variant>
      <vt:variant>
        <vt:lpwstr/>
      </vt:variant>
      <vt:variant>
        <vt:lpwstr>_Toc473196950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Jernej Pečnik</cp:lastModifiedBy>
  <cp:revision>8</cp:revision>
  <dcterms:created xsi:type="dcterms:W3CDTF">2025-07-22T11:37:00Z</dcterms:created>
  <dcterms:modified xsi:type="dcterms:W3CDTF">2025-09-24T08:03:00Z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442fcf6a6f8f8496cf7f75f9ff05193b5b4db7838936540e37cafcc2b595580c</vt:lpwstr>
  </property>
</Properties>
</file>